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ӘЛ-ФАРАБИ АТЫНДАҒЫ ҚАЗАҚ ҰЛТТЫҚ УНИВЕРСИТЕТІ</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ФИЛОСОФИЯ ЖӘНЕ САЯСАТТАНУ ФАКУЛЬТЕТІ</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ПЕДАГОГИКА ЖӘНЕ БІЛІМ БЕРУ МЕНЕДЖМЕНТІ КАФЕДРАСЫ</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4B566B" w:rsidRPr="00175774" w:rsidRDefault="004B566B" w:rsidP="004B566B">
      <w:pPr>
        <w:tabs>
          <w:tab w:val="center" w:pos="4677"/>
          <w:tab w:val="left" w:pos="7380"/>
        </w:tabs>
        <w:spacing w:after="0" w:line="240" w:lineRule="auto"/>
        <w:jc w:val="center"/>
        <w:rPr>
          <w:rFonts w:ascii="Times New Roman" w:hAnsi="Times New Roman" w:cs="Times New Roman"/>
          <w:lang w:val="kk-KZ"/>
        </w:rPr>
      </w:pPr>
      <w:r w:rsidRPr="00175774">
        <w:rPr>
          <w:rFonts w:ascii="Times New Roman" w:hAnsi="Times New Roman" w:cs="Times New Roman"/>
          <w:b/>
          <w:sz w:val="28"/>
          <w:szCs w:val="28"/>
          <w:lang w:val="kk-KZ"/>
        </w:rPr>
        <w:t>KO</w:t>
      </w:r>
      <w:r>
        <w:rPr>
          <w:rFonts w:ascii="Times New Roman" w:hAnsi="Times New Roman"/>
          <w:b/>
          <w:sz w:val="28"/>
          <w:szCs w:val="28"/>
          <w:lang w:val="kk-KZ"/>
        </w:rPr>
        <w:t xml:space="preserve"> </w:t>
      </w:r>
      <w:r w:rsidRPr="00175774">
        <w:rPr>
          <w:rFonts w:ascii="Times New Roman" w:hAnsi="Times New Roman" w:cs="Times New Roman"/>
          <w:b/>
          <w:sz w:val="28"/>
          <w:szCs w:val="28"/>
          <w:lang w:val="kk-KZ"/>
        </w:rPr>
        <w:t>4308 - Білім берудегі кеңес беру</w:t>
      </w:r>
    </w:p>
    <w:p w:rsidR="004B566B" w:rsidRDefault="004B566B" w:rsidP="004B566B">
      <w:pPr>
        <w:autoSpaceDE w:val="0"/>
        <w:autoSpaceDN w:val="0"/>
        <w:adjustRightInd w:val="0"/>
        <w:spacing w:after="0" w:line="240" w:lineRule="auto"/>
        <w:jc w:val="center"/>
        <w:rPr>
          <w:rFonts w:ascii="Times New Roman" w:hAnsi="Times New Roman" w:cs="Times New Roman"/>
          <w:b/>
          <w:sz w:val="28"/>
          <w:szCs w:val="28"/>
          <w:lang w:val="kk-KZ"/>
        </w:rPr>
      </w:pPr>
      <w:r w:rsidRPr="00175774">
        <w:rPr>
          <w:rFonts w:ascii="Times New Roman" w:hAnsi="Times New Roman" w:cs="Times New Roman"/>
          <w:b/>
          <w:sz w:val="28"/>
          <w:szCs w:val="28"/>
          <w:lang w:val="kk-KZ"/>
        </w:rPr>
        <w:t>KO</w:t>
      </w:r>
      <w:r>
        <w:rPr>
          <w:rFonts w:ascii="Times New Roman" w:hAnsi="Times New Roman"/>
          <w:b/>
          <w:sz w:val="28"/>
          <w:szCs w:val="28"/>
          <w:lang w:val="kk-KZ"/>
        </w:rPr>
        <w:t xml:space="preserve"> </w:t>
      </w:r>
      <w:r w:rsidRPr="00175774">
        <w:rPr>
          <w:rFonts w:ascii="Times New Roman" w:hAnsi="Times New Roman" w:cs="Times New Roman"/>
          <w:b/>
          <w:sz w:val="28"/>
          <w:szCs w:val="28"/>
          <w:lang w:val="kk-KZ"/>
        </w:rPr>
        <w:t>2211- Білім берудегі кеңес беру</w:t>
      </w:r>
    </w:p>
    <w:p w:rsidR="006E4E6F" w:rsidRPr="006E4E6F" w:rsidRDefault="006E4E6F" w:rsidP="006E4E6F">
      <w:pPr>
        <w:spacing w:after="0" w:line="240" w:lineRule="auto"/>
        <w:ind w:firstLine="720"/>
        <w:jc w:val="center"/>
        <w:rPr>
          <w:rFonts w:ascii="Times New Roman" w:eastAsia="Times New Roman" w:hAnsi="Times New Roman"/>
          <w:sz w:val="24"/>
          <w:szCs w:val="24"/>
          <w:lang w:val="kk-KZ"/>
        </w:rPr>
      </w:pPr>
      <w:r w:rsidRPr="006E4E6F">
        <w:rPr>
          <w:rFonts w:ascii="Times New Roman" w:hAnsi="Times New Roman"/>
          <w:sz w:val="24"/>
          <w:szCs w:val="24"/>
          <w:lang w:val="kk-KZ"/>
        </w:rPr>
        <w:t>пәні бойынша</w:t>
      </w:r>
    </w:p>
    <w:p w:rsidR="003C2860" w:rsidRDefault="003C2860" w:rsidP="006E4E6F">
      <w:pPr>
        <w:spacing w:after="0" w:line="240" w:lineRule="auto"/>
        <w:jc w:val="center"/>
        <w:rPr>
          <w:rFonts w:ascii="Times New Roman" w:hAnsi="Times New Roman"/>
          <w:b/>
          <w:sz w:val="24"/>
          <w:szCs w:val="24"/>
          <w:lang w:val="kk-KZ"/>
        </w:rPr>
      </w:pPr>
      <w:r w:rsidRPr="00B82AF4">
        <w:rPr>
          <w:rFonts w:ascii="Times New Roman" w:hAnsi="Times New Roman" w:cs="Times New Roman"/>
          <w:sz w:val="24"/>
          <w:szCs w:val="24"/>
          <w:lang w:val="kk-KZ"/>
        </w:rPr>
        <w:t>СЕМИНАРЛЫҚ САБАҚҚА АРНАЛҒАН ӘДІСТЕМЕЛІК НҰСҚАУ</w:t>
      </w:r>
      <w:r w:rsidRPr="006E4E6F">
        <w:rPr>
          <w:rFonts w:ascii="Times New Roman" w:hAnsi="Times New Roman"/>
          <w:b/>
          <w:sz w:val="24"/>
          <w:szCs w:val="24"/>
          <w:lang w:val="kk-KZ"/>
        </w:rPr>
        <w:t xml:space="preserve"> </w:t>
      </w:r>
    </w:p>
    <w:p w:rsidR="006E4E6F" w:rsidRPr="006E4E6F" w:rsidRDefault="006E4E6F" w:rsidP="006E4E6F">
      <w:pPr>
        <w:spacing w:after="0" w:line="240" w:lineRule="auto"/>
        <w:jc w:val="center"/>
        <w:rPr>
          <w:rFonts w:ascii="Times New Roman" w:hAnsi="Times New Roman" w:cs="Times New Roman"/>
          <w:bCs/>
          <w:sz w:val="24"/>
          <w:szCs w:val="24"/>
          <w:lang w:val="kk-KZ"/>
        </w:rPr>
      </w:pPr>
      <w:r w:rsidRPr="006E4E6F">
        <w:rPr>
          <w:rFonts w:ascii="Times New Roman" w:hAnsi="Times New Roman"/>
          <w:b/>
          <w:sz w:val="24"/>
          <w:szCs w:val="24"/>
          <w:lang w:val="kk-KZ"/>
        </w:rPr>
        <w:t xml:space="preserve">Мамандықтар: </w:t>
      </w:r>
      <w:r w:rsidRPr="006E4E6F">
        <w:rPr>
          <w:rFonts w:ascii="Times New Roman" w:eastAsia="Times New Roman" w:hAnsi="Times New Roman"/>
          <w:b/>
          <w:sz w:val="24"/>
          <w:szCs w:val="24"/>
          <w:lang w:val="kk-KZ"/>
        </w:rPr>
        <w:t xml:space="preserve"> </w:t>
      </w:r>
      <w:r w:rsidRPr="006E4E6F">
        <w:rPr>
          <w:rFonts w:ascii="Times New Roman" w:hAnsi="Times New Roman" w:cs="Times New Roman"/>
          <w:sz w:val="24"/>
          <w:szCs w:val="24"/>
          <w:lang w:val="kk-KZ"/>
        </w:rPr>
        <w:t>«6B01101 – Педагогика және психология</w:t>
      </w:r>
      <w:r w:rsidRPr="006E4E6F">
        <w:rPr>
          <w:rFonts w:ascii="Times New Roman" w:hAnsi="Times New Roman" w:cs="Times New Roman"/>
          <w:bCs/>
          <w:sz w:val="24"/>
          <w:szCs w:val="24"/>
          <w:lang w:val="kk-KZ"/>
        </w:rPr>
        <w:t>»,</w:t>
      </w:r>
    </w:p>
    <w:p w:rsidR="006E4E6F" w:rsidRPr="006E4E6F" w:rsidRDefault="006E4E6F" w:rsidP="006E4E6F">
      <w:pPr>
        <w:spacing w:after="0" w:line="240" w:lineRule="auto"/>
        <w:jc w:val="center"/>
        <w:rPr>
          <w:rFonts w:ascii="Times New Roman" w:hAnsi="Times New Roman" w:cs="Times New Roman"/>
          <w:b/>
          <w:sz w:val="24"/>
          <w:szCs w:val="24"/>
          <w:lang w:val="kk-KZ"/>
        </w:rPr>
      </w:pPr>
      <w:r w:rsidRPr="006E4E6F">
        <w:rPr>
          <w:rFonts w:ascii="Times New Roman" w:hAnsi="Times New Roman" w:cs="Times New Roman"/>
          <w:sz w:val="24"/>
          <w:szCs w:val="24"/>
          <w:lang w:val="kk-KZ"/>
        </w:rPr>
        <w:t>6В01801 – «Әлеуметтік педагогика және өзін-өзі тану»</w:t>
      </w:r>
    </w:p>
    <w:p w:rsidR="006E4E6F" w:rsidRPr="004B566B" w:rsidRDefault="00F41CE8" w:rsidP="006E4E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Көктемгі  семестр 202</w:t>
      </w:r>
      <w:r>
        <w:rPr>
          <w:rFonts w:ascii="Times New Roman" w:hAnsi="Times New Roman" w:cs="Times New Roman"/>
          <w:sz w:val="24"/>
          <w:szCs w:val="24"/>
          <w:lang w:val="en-US"/>
        </w:rPr>
        <w:t>2</w:t>
      </w:r>
      <w:r>
        <w:rPr>
          <w:rFonts w:ascii="Times New Roman" w:hAnsi="Times New Roman" w:cs="Times New Roman"/>
          <w:sz w:val="24"/>
          <w:szCs w:val="24"/>
          <w:lang w:val="kk-KZ"/>
        </w:rPr>
        <w:t>-202</w:t>
      </w:r>
      <w:r>
        <w:rPr>
          <w:rFonts w:ascii="Times New Roman" w:hAnsi="Times New Roman" w:cs="Times New Roman"/>
          <w:sz w:val="24"/>
          <w:szCs w:val="24"/>
          <w:lang w:val="en-US"/>
        </w:rPr>
        <w:t>3</w:t>
      </w:r>
      <w:r w:rsidR="006E4E6F" w:rsidRPr="006E4E6F">
        <w:rPr>
          <w:rFonts w:ascii="Times New Roman" w:hAnsi="Times New Roman" w:cs="Times New Roman"/>
          <w:sz w:val="24"/>
          <w:szCs w:val="24"/>
          <w:lang w:val="kk-KZ"/>
        </w:rPr>
        <w:t xml:space="preserve"> оқу жылы</w:t>
      </w:r>
    </w:p>
    <w:p w:rsidR="006E4E6F" w:rsidRPr="009F2EF1" w:rsidRDefault="006E4E6F" w:rsidP="006E4E6F">
      <w:pPr>
        <w:jc w:val="both"/>
        <w:rPr>
          <w:rFonts w:ascii="Times New Roman" w:hAnsi="Times New Roman"/>
          <w:lang w:val="kk-KZ"/>
        </w:rPr>
      </w:pPr>
    </w:p>
    <w:p w:rsidR="006E4E6F" w:rsidRPr="00CF5814" w:rsidRDefault="006E4E6F" w:rsidP="006E4E6F">
      <w:pPr>
        <w:autoSpaceDE w:val="0"/>
        <w:autoSpaceDN w:val="0"/>
        <w:adjustRightInd w:val="0"/>
        <w:spacing w:after="0" w:line="240" w:lineRule="auto"/>
        <w:jc w:val="center"/>
        <w:rPr>
          <w:rFonts w:ascii="Times New Roman" w:hAnsi="Times New Roman" w:cs="Times New Roman"/>
          <w:sz w:val="24"/>
          <w:szCs w:val="24"/>
          <w:lang w:val="kk-KZ"/>
        </w:rPr>
      </w:pPr>
    </w:p>
    <w:p w:rsidR="006E4E6F" w:rsidRPr="00771BC3" w:rsidRDefault="006E4E6F" w:rsidP="006E4E6F">
      <w:pPr>
        <w:tabs>
          <w:tab w:val="left" w:pos="3828"/>
        </w:tabs>
        <w:spacing w:after="0" w:line="240" w:lineRule="auto"/>
        <w:ind w:right="-284"/>
        <w:jc w:val="center"/>
        <w:rPr>
          <w:rFonts w:ascii="Times New Roman" w:hAnsi="Times New Roman" w:cs="Times New Roman"/>
          <w:sz w:val="24"/>
          <w:szCs w:val="24"/>
          <w:lang w:val="kk-KZ"/>
        </w:rPr>
      </w:pPr>
      <w:r>
        <w:rPr>
          <w:rFonts w:ascii="Times New Roman" w:hAnsi="Times New Roman" w:cs="Times New Roman"/>
          <w:iCs/>
          <w:color w:val="000000"/>
          <w:sz w:val="24"/>
          <w:szCs w:val="24"/>
          <w:lang w:val="kk-KZ"/>
        </w:rPr>
        <w:t xml:space="preserve"> </w:t>
      </w:r>
    </w:p>
    <w:p w:rsidR="006E4E6F" w:rsidRPr="00B82AF4" w:rsidRDefault="006E4E6F" w:rsidP="006E4E6F">
      <w:pPr>
        <w:spacing w:after="0" w:line="240" w:lineRule="auto"/>
        <w:rPr>
          <w:rFonts w:ascii="Times New Roman" w:hAnsi="Times New Roman"/>
          <w:sz w:val="28"/>
          <w:szCs w:val="28"/>
          <w:lang w:val="kk-KZ"/>
        </w:rPr>
      </w:pPr>
      <w:r>
        <w:rPr>
          <w:rFonts w:ascii="Times New Roman" w:hAnsi="Times New Roman"/>
          <w:lang w:val="kk-KZ"/>
        </w:rPr>
        <w:t xml:space="preserve"> </w:t>
      </w:r>
    </w:p>
    <w:p w:rsidR="006E4E6F" w:rsidRPr="00B82AF4" w:rsidRDefault="006E4E6F" w:rsidP="006E4E6F">
      <w:pPr>
        <w:keepNext/>
        <w:keepLines/>
        <w:jc w:val="center"/>
        <w:outlineLvl w:val="0"/>
        <w:rPr>
          <w:rFonts w:ascii="Times New Roman" w:hAnsi="Times New Roman" w:cs="Times New Roman"/>
          <w:bCs/>
          <w:caps/>
          <w:sz w:val="28"/>
          <w:szCs w:val="28"/>
          <w:lang w:val="kk-KZ"/>
        </w:rPr>
      </w:pPr>
      <w:r w:rsidRPr="00B82AF4">
        <w:rPr>
          <w:rFonts w:ascii="Times New Roman" w:eastAsia="Calibri" w:hAnsi="Times New Roman" w:cs="Times New Roman"/>
          <w:sz w:val="28"/>
          <w:szCs w:val="28"/>
          <w:lang w:val="kk-KZ"/>
        </w:rPr>
        <w:t xml:space="preserve"> </w:t>
      </w: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4B566B" w:rsidRDefault="006E4E6F" w:rsidP="006E4E6F">
      <w:pPr>
        <w:jc w:val="both"/>
        <w:rPr>
          <w:rFonts w:ascii="Times New Roman" w:hAnsi="Times New Roman" w:cs="Times New Roman"/>
          <w:sz w:val="28"/>
          <w:szCs w:val="28"/>
          <w:lang w:val="kk-KZ"/>
        </w:rPr>
      </w:pPr>
    </w:p>
    <w:p w:rsidR="006E4E6F" w:rsidRPr="004B566B" w:rsidRDefault="006E4E6F" w:rsidP="006E4E6F">
      <w:pPr>
        <w:jc w:val="both"/>
        <w:rPr>
          <w:rFonts w:ascii="Times New Roman" w:hAnsi="Times New Roman" w:cs="Times New Roman"/>
          <w:sz w:val="28"/>
          <w:szCs w:val="28"/>
          <w:lang w:val="kk-KZ"/>
        </w:rPr>
      </w:pPr>
    </w:p>
    <w:p w:rsidR="006E4E6F" w:rsidRPr="00F41CE8" w:rsidRDefault="006E4E6F" w:rsidP="006E4E6F">
      <w:pPr>
        <w:pBdr>
          <w:bottom w:val="single" w:sz="8" w:space="3" w:color="5B9BD5"/>
        </w:pBdr>
        <w:spacing w:after="300"/>
        <w:contextualSpacing/>
        <w:jc w:val="center"/>
        <w:rPr>
          <w:rFonts w:ascii="Times New Roman" w:hAnsi="Times New Roman" w:cs="Times New Roman"/>
          <w:u w:val="single"/>
          <w:lang w:val="en-US"/>
        </w:rPr>
      </w:pPr>
      <w:r w:rsidRPr="00EC0376">
        <w:rPr>
          <w:rFonts w:ascii="Times New Roman" w:hAnsi="Times New Roman" w:cs="Times New Roman"/>
          <w:u w:val="single"/>
          <w:lang w:val="kk-KZ"/>
        </w:rPr>
        <w:t>Алматы, 202</w:t>
      </w:r>
      <w:r w:rsidR="00F41CE8">
        <w:rPr>
          <w:rFonts w:ascii="Times New Roman" w:hAnsi="Times New Roman" w:cs="Times New Roman"/>
          <w:u w:val="single"/>
          <w:lang w:val="kk-KZ"/>
        </w:rPr>
        <w:t>2-202</w:t>
      </w:r>
      <w:r w:rsidR="00F41CE8">
        <w:rPr>
          <w:rFonts w:ascii="Times New Roman" w:hAnsi="Times New Roman" w:cs="Times New Roman"/>
          <w:u w:val="single"/>
          <w:lang w:val="en-US"/>
        </w:rPr>
        <w:t>3</w:t>
      </w:r>
    </w:p>
    <w:p w:rsidR="004B566B" w:rsidRDefault="004B566B" w:rsidP="004B566B">
      <w:pPr>
        <w:spacing w:after="0" w:line="240" w:lineRule="auto"/>
        <w:jc w:val="center"/>
        <w:rPr>
          <w:rFonts w:ascii="Times New Roman" w:hAnsi="Times New Roman" w:cs="Times New Roman"/>
          <w:b/>
          <w:sz w:val="24"/>
          <w:szCs w:val="24"/>
          <w:lang w:val="kk-KZ"/>
        </w:rPr>
      </w:pPr>
    </w:p>
    <w:p w:rsidR="004B566B" w:rsidRPr="006E13BA" w:rsidRDefault="004B566B" w:rsidP="004B566B">
      <w:pPr>
        <w:spacing w:after="0" w:line="240" w:lineRule="auto"/>
        <w:jc w:val="center"/>
        <w:rPr>
          <w:rFonts w:ascii="Times New Roman" w:hAnsi="Times New Roman" w:cs="Times New Roman"/>
          <w:b/>
          <w:sz w:val="24"/>
          <w:szCs w:val="24"/>
          <w:lang w:val="kk-KZ"/>
        </w:rPr>
      </w:pPr>
      <w:r w:rsidRPr="006E13BA">
        <w:rPr>
          <w:rFonts w:ascii="Times New Roman" w:hAnsi="Times New Roman" w:cs="Times New Roman"/>
          <w:b/>
          <w:sz w:val="24"/>
          <w:szCs w:val="24"/>
          <w:lang w:val="kk-KZ"/>
        </w:rPr>
        <w:lastRenderedPageBreak/>
        <w:t>СЕМИНАРЛЫҚ САБАҚҚА АРНАЛҒАН ӘДІСТЕМЕЛІК НҰСҚАУ</w:t>
      </w:r>
    </w:p>
    <w:p w:rsidR="004B566B" w:rsidRPr="004B566B" w:rsidRDefault="004B566B" w:rsidP="006E4E6F">
      <w:pPr>
        <w:spacing w:after="0" w:line="240" w:lineRule="auto"/>
        <w:ind w:firstLine="567"/>
        <w:jc w:val="both"/>
        <w:rPr>
          <w:rFonts w:ascii="Times New Roman" w:eastAsia="Times New Roman" w:hAnsi="Times New Roman" w:cs="Times New Roman"/>
          <w:b/>
          <w:lang w:val="kk-KZ"/>
        </w:rPr>
      </w:pPr>
    </w:p>
    <w:p w:rsidR="006E4E6F" w:rsidRPr="00715A6D" w:rsidRDefault="006E4E6F" w:rsidP="006E4E6F">
      <w:pPr>
        <w:spacing w:after="0" w:line="240" w:lineRule="auto"/>
        <w:ind w:firstLine="567"/>
        <w:jc w:val="both"/>
        <w:rPr>
          <w:rFonts w:ascii="Times New Roman" w:eastAsia="Times New Roman" w:hAnsi="Times New Roman" w:cs="Times New Roman"/>
          <w:lang w:val="kk-KZ"/>
        </w:rPr>
      </w:pPr>
      <w:r w:rsidRPr="00715A6D">
        <w:rPr>
          <w:rFonts w:ascii="Times New Roman" w:eastAsia="Times New Roman" w:hAnsi="Times New Roman" w:cs="Times New Roman"/>
          <w:b/>
          <w:lang w:val="kk-KZ"/>
        </w:rPr>
        <w:t xml:space="preserve">Семинар сабағы тақырып бойынша оқу материалдарын меңгерудің қорытынды </w:t>
      </w:r>
      <w:r w:rsidRPr="00715A6D">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6E4E6F" w:rsidRPr="00715A6D" w:rsidRDefault="006E4E6F" w:rsidP="006E4E6F">
      <w:pPr>
        <w:spacing w:after="0" w:line="240" w:lineRule="auto"/>
        <w:ind w:firstLine="509"/>
        <w:jc w:val="both"/>
        <w:rPr>
          <w:rFonts w:ascii="Times New Roman" w:eastAsia="Times New Roman" w:hAnsi="Times New Roman" w:cs="Times New Roman"/>
          <w:lang w:val="kk-KZ"/>
        </w:rPr>
      </w:pPr>
      <w:r w:rsidRPr="00715A6D">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6E4E6F" w:rsidRPr="00715A6D" w:rsidRDefault="006E4E6F" w:rsidP="006E4E6F">
      <w:pPr>
        <w:spacing w:after="0" w:line="240" w:lineRule="auto"/>
        <w:jc w:val="both"/>
        <w:rPr>
          <w:rFonts w:ascii="Times New Roman" w:eastAsia="Times New Roman" w:hAnsi="Times New Roman" w:cs="Times New Roman"/>
          <w:lang w:val="kk-KZ"/>
        </w:rPr>
      </w:pPr>
    </w:p>
    <w:p w:rsidR="006E4E6F" w:rsidRPr="00715A6D" w:rsidRDefault="006E4E6F" w:rsidP="006E4E6F">
      <w:pPr>
        <w:spacing w:after="0" w:line="240" w:lineRule="auto"/>
        <w:jc w:val="both"/>
        <w:rPr>
          <w:rFonts w:ascii="Times New Roman" w:eastAsia="Times New Roman" w:hAnsi="Times New Roman" w:cs="Times New Roman"/>
          <w:b/>
          <w:i/>
          <w:lang w:val="kk-KZ"/>
        </w:rPr>
      </w:pPr>
      <w:r w:rsidRPr="00715A6D">
        <w:rPr>
          <w:rFonts w:ascii="Times New Roman" w:eastAsia="Times New Roman" w:hAnsi="Times New Roman" w:cs="Times New Roman"/>
          <w:b/>
          <w:lang w:val="kk-KZ"/>
        </w:rPr>
        <w:t xml:space="preserve">Семинар </w:t>
      </w:r>
      <w:r w:rsidRPr="00715A6D">
        <w:rPr>
          <w:rFonts w:ascii="Times New Roman" w:eastAsia="Times New Roman" w:hAnsi="Times New Roman" w:cs="Times New Roman"/>
          <w:b/>
          <w:i/>
          <w:lang w:val="kk-KZ"/>
        </w:rPr>
        <w:t>сабаққа дайындық барысында:</w:t>
      </w:r>
    </w:p>
    <w:p w:rsidR="006E4E6F" w:rsidRPr="00715A6D" w:rsidRDefault="006E4E6F" w:rsidP="006E4E6F">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6E4E6F" w:rsidRPr="00715A6D" w:rsidRDefault="006E4E6F" w:rsidP="006E4E6F">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6E4E6F" w:rsidRPr="00715A6D" w:rsidRDefault="006E4E6F" w:rsidP="006E4E6F">
      <w:pPr>
        <w:keepNext/>
        <w:spacing w:after="0" w:line="240" w:lineRule="auto"/>
        <w:ind w:firstLine="567"/>
        <w:jc w:val="center"/>
        <w:rPr>
          <w:rFonts w:ascii="Times New Roman" w:eastAsia="Times New Roman" w:hAnsi="Times New Roman"/>
          <w:b/>
          <w:caps/>
          <w:lang w:val="kk-KZ" w:eastAsia="ko-KR"/>
        </w:rPr>
      </w:pPr>
    </w:p>
    <w:p w:rsidR="004B566B" w:rsidRPr="006E13BA" w:rsidRDefault="004B566B" w:rsidP="004B566B">
      <w:pPr>
        <w:spacing w:after="0" w:line="240" w:lineRule="auto"/>
        <w:ind w:firstLine="708"/>
        <w:jc w:val="both"/>
        <w:rPr>
          <w:rFonts w:ascii="Times New Roman" w:hAnsi="Times New Roman" w:cs="Times New Roman"/>
          <w:b/>
          <w:sz w:val="24"/>
          <w:szCs w:val="24"/>
          <w:lang w:val="kk-KZ"/>
        </w:rPr>
      </w:pPr>
      <w:r w:rsidRPr="006E13BA">
        <w:rPr>
          <w:rFonts w:ascii="Times New Roman" w:hAnsi="Times New Roman" w:cs="Times New Roman"/>
          <w:b/>
          <w:sz w:val="24"/>
          <w:szCs w:val="24"/>
          <w:lang w:val="kk-KZ"/>
        </w:rPr>
        <w:t>Курстың мақсаты:</w:t>
      </w:r>
      <w:r w:rsidRPr="004B566B">
        <w:rPr>
          <w:rFonts w:ascii="Times New Roman" w:hAnsi="Times New Roman" w:cs="Times New Roman"/>
          <w:b/>
          <w:sz w:val="24"/>
          <w:szCs w:val="24"/>
          <w:lang w:val="kk-KZ"/>
        </w:rPr>
        <w:t xml:space="preserve"> </w:t>
      </w:r>
      <w:r w:rsidRPr="004B566B">
        <w:rPr>
          <w:rFonts w:ascii="Times New Roman" w:hAnsi="Times New Roman" w:cs="Times New Roman"/>
          <w:b/>
          <w:i/>
          <w:sz w:val="24"/>
          <w:szCs w:val="24"/>
          <w:lang w:val="kk-KZ"/>
        </w:rPr>
        <w:t>Білім берудегі кеңес беру -</w:t>
      </w:r>
      <w:r>
        <w:rPr>
          <w:rFonts w:ascii="Times New Roman" w:hAnsi="Times New Roman" w:cs="Times New Roman"/>
          <w:b/>
          <w:sz w:val="24"/>
          <w:szCs w:val="24"/>
          <w:lang w:val="kk-KZ"/>
        </w:rPr>
        <w:t xml:space="preserve"> </w:t>
      </w:r>
      <w:r w:rsidRPr="00AE06FC">
        <w:rPr>
          <w:rFonts w:ascii="Times New Roman" w:hAnsi="Times New Roman" w:cs="Times New Roman"/>
          <w:sz w:val="24"/>
          <w:szCs w:val="24"/>
          <w:lang w:val="kk-KZ"/>
        </w:rPr>
        <w:t>пәннің мақсаты студенттерде беру білім берудегі кеңес беру туралы жалпы түсінік қалыптастыру. Пәнді оқу нәтижесінде студенттер төмендегі қабілеттерді меңгереді: мәселелерді талдау мен кеңестер әзірлеу немесе оларды шешу бойынша ұсыныстар даярлау; консультациялық жұмыстар бойынша топтық жұмыстарды ұйымдастыру мен жоспарлау, балалармен терең қарым-қатынас орната отырып, жеке дербестендірілген кеңес беру</w:t>
      </w:r>
      <w:r>
        <w:rPr>
          <w:rFonts w:ascii="Times New Roman" w:hAnsi="Times New Roman" w:cs="Times New Roman"/>
          <w:sz w:val="24"/>
          <w:szCs w:val="24"/>
          <w:lang w:val="kk-KZ"/>
        </w:rPr>
        <w:t>.</w:t>
      </w:r>
    </w:p>
    <w:p w:rsidR="004B566B" w:rsidRPr="00715A6D" w:rsidRDefault="004B566B" w:rsidP="004B566B">
      <w:pPr>
        <w:keepNext/>
        <w:spacing w:after="0" w:line="240" w:lineRule="auto"/>
        <w:ind w:firstLine="567"/>
        <w:jc w:val="center"/>
        <w:rPr>
          <w:rFonts w:ascii="Times New Roman" w:eastAsia="Times New Roman" w:hAnsi="Times New Roman"/>
          <w:b/>
          <w:caps/>
          <w:lang w:val="kk-KZ" w:eastAsia="ko-KR"/>
        </w:rPr>
      </w:pPr>
    </w:p>
    <w:p w:rsidR="004B566B" w:rsidRPr="00715A6D" w:rsidRDefault="004B566B" w:rsidP="004B566B">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4B566B" w:rsidRPr="006E13BA" w:rsidRDefault="004B566B" w:rsidP="004B566B">
      <w:pPr>
        <w:spacing w:after="0" w:line="240" w:lineRule="auto"/>
        <w:jc w:val="both"/>
        <w:rPr>
          <w:rFonts w:ascii="Times New Roman" w:hAnsi="Times New Roman" w:cs="Times New Roman"/>
          <w:b/>
          <w:sz w:val="24"/>
          <w:szCs w:val="24"/>
          <w:lang w:val="kk-KZ"/>
        </w:rPr>
      </w:pPr>
    </w:p>
    <w:p w:rsidR="004B566B" w:rsidRPr="006E13BA" w:rsidRDefault="004B566B" w:rsidP="004B566B">
      <w:pPr>
        <w:spacing w:after="0" w:line="240" w:lineRule="auto"/>
        <w:ind w:firstLine="708"/>
        <w:jc w:val="both"/>
        <w:rPr>
          <w:rFonts w:ascii="Times New Roman" w:hAnsi="Times New Roman" w:cs="Times New Roman"/>
          <w:b/>
          <w:sz w:val="24"/>
          <w:szCs w:val="24"/>
          <w:lang w:val="kk-KZ"/>
        </w:rPr>
      </w:pPr>
      <w:r w:rsidRPr="006E13BA">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6E13BA">
        <w:rPr>
          <w:rFonts w:ascii="Times New Roman" w:hAnsi="Times New Roman" w:cs="Times New Roman"/>
          <w:b/>
          <w:sz w:val="24"/>
          <w:szCs w:val="24"/>
          <w:lang w:val="kk-KZ"/>
        </w:rPr>
        <w:t xml:space="preserve">семинарлық сабақ. </w:t>
      </w:r>
      <w:r w:rsidRPr="006E13BA">
        <w:rPr>
          <w:rFonts w:ascii="Times New Roman" w:eastAsia="Times New Roman" w:hAnsi="Times New Roman" w:cs="Times New Roman"/>
          <w:color w:val="000000"/>
          <w:sz w:val="24"/>
          <w:szCs w:val="24"/>
        </w:rPr>
        <w:t xml:space="preserve">Психологиялық кеңес берудің </w:t>
      </w:r>
      <w:proofErr w:type="spellStart"/>
      <w:r w:rsidRPr="006E13BA">
        <w:rPr>
          <w:rFonts w:ascii="Times New Roman" w:eastAsia="Times New Roman" w:hAnsi="Times New Roman" w:cs="Times New Roman"/>
          <w:color w:val="000000"/>
          <w:sz w:val="24"/>
          <w:szCs w:val="24"/>
        </w:rPr>
        <w:t>диагностикамен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психокоррекциямен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психотерапиямен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тренингтермен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байланысы</w:t>
      </w:r>
      <w:proofErr w:type="spellEnd"/>
      <w:r w:rsidRPr="006E13BA">
        <w:rPr>
          <w:rFonts w:ascii="Times New Roman" w:eastAsia="Times New Roman" w:hAnsi="Times New Roman" w:cs="Times New Roman"/>
          <w:color w:val="000000"/>
          <w:sz w:val="24"/>
          <w:szCs w:val="24"/>
        </w:rPr>
        <w:t>.</w:t>
      </w:r>
    </w:p>
    <w:p w:rsidR="004B566B" w:rsidRPr="00571FE0"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педагогтың, </w:t>
      </w:r>
      <w:r w:rsidRPr="00571FE0">
        <w:rPr>
          <w:rFonts w:ascii="Times New Roman" w:hAnsi="Times New Roman" w:cs="Times New Roman"/>
          <w:noProof/>
          <w:color w:val="000000"/>
          <w:spacing w:val="7"/>
          <w:sz w:val="24"/>
          <w:szCs w:val="24"/>
          <w:lang w:val="kk-KZ"/>
        </w:rPr>
        <w:t>психологтың практикалық әрекетінің ғылыми негіздерімен студенттерді қаруландыру</w:t>
      </w:r>
      <w:r>
        <w:rPr>
          <w:rFonts w:ascii="Times New Roman" w:hAnsi="Times New Roman" w:cs="Times New Roman"/>
          <w:noProof/>
          <w:color w:val="000000"/>
          <w:spacing w:val="7"/>
          <w:sz w:val="24"/>
          <w:szCs w:val="24"/>
          <w:lang w:val="kk-KZ"/>
        </w:rPr>
        <w:t>.</w:t>
      </w:r>
    </w:p>
    <w:p w:rsidR="004B566B" w:rsidRPr="006E13BA"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 Педагог-психологтың кеңес беру қызметінің жалпы сипаттамасы.</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2) Білім беру саласындағы педагог-психологтың кеңес беру ерекшеліктері</w:t>
      </w:r>
    </w:p>
    <w:p w:rsidR="004B566B" w:rsidRPr="006E13BA" w:rsidRDefault="004B566B" w:rsidP="004B566B">
      <w:pPr>
        <w:spacing w:after="0" w:line="240" w:lineRule="auto"/>
        <w:rPr>
          <w:rFonts w:ascii="Times New Roman" w:hAnsi="Times New Roman" w:cs="Times New Roman"/>
          <w:sz w:val="24"/>
          <w:szCs w:val="24"/>
          <w:lang w:val="kk-KZ"/>
        </w:rPr>
      </w:pPr>
      <w:r w:rsidRPr="006371E9">
        <w:rPr>
          <w:rFonts w:ascii="Times New Roman" w:hAnsi="Times New Roman" w:cs="Times New Roman"/>
          <w:sz w:val="24"/>
          <w:szCs w:val="24"/>
          <w:lang w:val="kk-KZ"/>
        </w:rPr>
        <w:t xml:space="preserve">3) </w:t>
      </w:r>
      <w:r w:rsidRPr="006E13BA">
        <w:rPr>
          <w:rFonts w:ascii="Times New Roman" w:hAnsi="Times New Roman" w:cs="Times New Roman"/>
          <w:sz w:val="24"/>
          <w:szCs w:val="24"/>
          <w:lang w:val="kk-KZ"/>
        </w:rPr>
        <w:t>Кеңес беру кезінде</w:t>
      </w:r>
      <w:r>
        <w:rPr>
          <w:rFonts w:ascii="Times New Roman" w:hAnsi="Times New Roman" w:cs="Times New Roman"/>
          <w:sz w:val="24"/>
          <w:szCs w:val="24"/>
          <w:lang w:val="kk-KZ"/>
        </w:rPr>
        <w:t>гі</w:t>
      </w:r>
      <w:r w:rsidRPr="006E13BA">
        <w:rPr>
          <w:rFonts w:ascii="Times New Roman" w:hAnsi="Times New Roman" w:cs="Times New Roman"/>
          <w:sz w:val="24"/>
          <w:szCs w:val="24"/>
          <w:lang w:val="kk-KZ"/>
        </w:rPr>
        <w:t xml:space="preserve"> міндеттер</w:t>
      </w: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интеллектуалды футбол</w:t>
      </w:r>
    </w:p>
    <w:p w:rsidR="004B566B" w:rsidRPr="006E13BA" w:rsidRDefault="004B566B" w:rsidP="004B566B">
      <w:pPr>
        <w:spacing w:after="0" w:line="240" w:lineRule="auto"/>
        <w:rPr>
          <w:rFonts w:ascii="Times New Roman" w:hAnsi="Times New Roman" w:cs="Times New Roman"/>
          <w:color w:val="000000"/>
          <w:sz w:val="24"/>
          <w:szCs w:val="24"/>
          <w:lang w:val="kk-KZ"/>
        </w:rPr>
      </w:pPr>
    </w:p>
    <w:p w:rsidR="004B566B" w:rsidRPr="006E13BA" w:rsidRDefault="004B566B" w:rsidP="004B566B">
      <w:pPr>
        <w:spacing w:after="0" w:line="240" w:lineRule="auto"/>
        <w:jc w:val="center"/>
        <w:rPr>
          <w:rFonts w:ascii="Times New Roman" w:hAnsi="Times New Roman" w:cs="Times New Roman"/>
          <w:sz w:val="24"/>
          <w:szCs w:val="24"/>
          <w:lang w:val="kk-KZ"/>
        </w:rPr>
      </w:pPr>
      <w:r w:rsidRPr="006E13BA">
        <w:rPr>
          <w:rFonts w:ascii="Times New Roman" w:hAnsi="Times New Roman" w:cs="Times New Roman"/>
          <w:b/>
          <w:i/>
          <w:sz w:val="24"/>
          <w:szCs w:val="24"/>
          <w:lang w:val="kk-KZ"/>
        </w:rPr>
        <w:t>Дайындалуға ұсынылатын әдебиеттер:</w:t>
      </w:r>
    </w:p>
    <w:p w:rsidR="004B566B" w:rsidRPr="00C7773C" w:rsidRDefault="004B566B" w:rsidP="004B566B">
      <w:pPr>
        <w:pStyle w:val="a4"/>
        <w:numPr>
          <w:ilvl w:val="0"/>
          <w:numId w:val="2"/>
        </w:numPr>
        <w:tabs>
          <w:tab w:val="left" w:pos="175"/>
          <w:tab w:val="left" w:pos="317"/>
        </w:tabs>
        <w:autoSpaceDE w:val="0"/>
        <w:autoSpaceDN w:val="0"/>
        <w:adjustRightInd w:val="0"/>
        <w:spacing w:after="0" w:line="240" w:lineRule="auto"/>
        <w:ind w:left="0" w:firstLine="33"/>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2"/>
        </w:numPr>
        <w:tabs>
          <w:tab w:val="left" w:pos="175"/>
          <w:tab w:val="left" w:pos="317"/>
        </w:tabs>
        <w:autoSpaceDE w:val="0"/>
        <w:autoSpaceDN w:val="0"/>
        <w:adjustRightInd w:val="0"/>
        <w:spacing w:after="0" w:line="240" w:lineRule="auto"/>
        <w:ind w:left="0" w:firstLine="33"/>
        <w:jc w:val="both"/>
        <w:rPr>
          <w:rFonts w:ascii="Times New Roman" w:eastAsia="Times New Roman" w:hAnsi="Times New Roman"/>
          <w:sz w:val="24"/>
          <w:szCs w:val="24"/>
          <w:lang w:eastAsia="ru-RU"/>
        </w:rPr>
      </w:pPr>
      <w:r w:rsidRPr="0015286C">
        <w:rPr>
          <w:rFonts w:ascii="Times New Roman" w:hAnsi="Times New Roman"/>
          <w:sz w:val="24"/>
          <w:szCs w:val="24"/>
          <w:lang w:val="kk-KZ"/>
        </w:rPr>
        <w:t>Әбеуова И.А. Әлеуметтік психологиялық қызметтің негіздері.[Мәтін]: Оқу құралы/ И.А. Абеуова. –Алматы: ЖҚ Отан, 2014. – 366 б.</w:t>
      </w:r>
    </w:p>
    <w:p w:rsidR="004B566B" w:rsidRPr="006E13BA" w:rsidRDefault="004B566B" w:rsidP="004B566B">
      <w:pPr>
        <w:pStyle w:val="a4"/>
        <w:numPr>
          <w:ilvl w:val="0"/>
          <w:numId w:val="2"/>
        </w:numPr>
        <w:tabs>
          <w:tab w:val="left" w:pos="33"/>
          <w:tab w:val="left" w:pos="317"/>
        </w:tabs>
        <w:autoSpaceDE w:val="0"/>
        <w:autoSpaceDN w:val="0"/>
        <w:adjustRightInd w:val="0"/>
        <w:spacing w:after="0" w:line="240" w:lineRule="auto"/>
        <w:ind w:left="33"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Pr="006E13BA" w:rsidRDefault="004B566B" w:rsidP="004B566B">
      <w:pPr>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hAnsi="Times New Roman"/>
          <w:b/>
          <w:sz w:val="24"/>
          <w:szCs w:val="24"/>
          <w:lang w:val="kk-KZ"/>
        </w:rPr>
      </w:pPr>
      <w:r w:rsidRPr="0015286C">
        <w:rPr>
          <w:rFonts w:ascii="Times New Roman" w:hAnsi="Times New Roman"/>
          <w:b/>
          <w:sz w:val="24"/>
          <w:szCs w:val="24"/>
          <w:lang w:val="kk-KZ"/>
        </w:rPr>
        <w:t>2</w:t>
      </w:r>
      <w:r>
        <w:rPr>
          <w:rFonts w:ascii="Times New Roman" w:hAnsi="Times New Roman"/>
          <w:b/>
          <w:sz w:val="24"/>
          <w:szCs w:val="24"/>
          <w:lang w:val="kk-KZ"/>
        </w:rPr>
        <w:t>-</w:t>
      </w:r>
      <w:r w:rsidRPr="0015286C">
        <w:rPr>
          <w:rFonts w:ascii="Times New Roman" w:hAnsi="Times New Roman"/>
          <w:b/>
          <w:sz w:val="24"/>
          <w:szCs w:val="24"/>
          <w:lang w:val="kk-KZ"/>
        </w:rPr>
        <w:t xml:space="preserve">семинарлық сабақ.  </w:t>
      </w:r>
      <w:r w:rsidRPr="0015286C">
        <w:rPr>
          <w:rFonts w:ascii="Times New Roman" w:eastAsia="Times New Roman" w:hAnsi="Times New Roman"/>
          <w:color w:val="000000"/>
          <w:sz w:val="24"/>
          <w:szCs w:val="24"/>
          <w:lang w:val="kk-KZ"/>
        </w:rPr>
        <w:t>К</w:t>
      </w:r>
      <w:r w:rsidRPr="000B5B72">
        <w:rPr>
          <w:rFonts w:ascii="Times New Roman" w:eastAsia="Times New Roman" w:hAnsi="Times New Roman"/>
          <w:color w:val="000000"/>
          <w:sz w:val="24"/>
          <w:szCs w:val="24"/>
          <w:lang w:val="kk-KZ"/>
        </w:rPr>
        <w:t>еңес берудің мақсат, міндеттері</w:t>
      </w:r>
      <w:r w:rsidRPr="0015286C">
        <w:rPr>
          <w:rFonts w:ascii="Times New Roman" w:eastAsia="Times New Roman" w:hAnsi="Times New Roman"/>
          <w:color w:val="000000"/>
          <w:sz w:val="24"/>
          <w:szCs w:val="24"/>
          <w:lang w:val="kk-KZ"/>
        </w:rPr>
        <w:t xml:space="preserve"> мен принциптері</w:t>
      </w:r>
      <w:r w:rsidRPr="000B5B72">
        <w:rPr>
          <w:rFonts w:ascii="Times New Roman" w:eastAsia="Times New Roman" w:hAnsi="Times New Roman"/>
          <w:color w:val="000000"/>
          <w:sz w:val="24"/>
          <w:szCs w:val="24"/>
          <w:lang w:val="kk-KZ"/>
        </w:rPr>
        <w:t>.</w:t>
      </w:r>
    </w:p>
    <w:p w:rsidR="004B566B"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lastRenderedPageBreak/>
        <w:t>Сабақтың мақсаты</w:t>
      </w:r>
      <w:r w:rsidRPr="006E13BA">
        <w:rPr>
          <w:rFonts w:ascii="Times New Roman" w:hAnsi="Times New Roman" w:cs="Times New Roman"/>
          <w:sz w:val="24"/>
          <w:szCs w:val="24"/>
          <w:lang w:val="kk-KZ"/>
        </w:rPr>
        <w:t>:</w:t>
      </w:r>
      <w:r w:rsidRPr="00823009">
        <w:rPr>
          <w:rFonts w:ascii="Times New Roman" w:hAnsi="Times New Roman" w:cs="Times New Roman"/>
          <w:sz w:val="24"/>
          <w:szCs w:val="24"/>
          <w:lang w:val="kk-KZ"/>
        </w:rPr>
        <w:t>Психологиялық кеңес принцптері ұғымына түсінік беру</w:t>
      </w:r>
      <w:r>
        <w:rPr>
          <w:rFonts w:ascii="Times New Roman" w:hAnsi="Times New Roman" w:cs="Times New Roman"/>
          <w:noProof/>
          <w:color w:val="000000"/>
          <w:spacing w:val="2"/>
          <w:sz w:val="24"/>
          <w:szCs w:val="24"/>
          <w:lang w:val="kk-KZ"/>
        </w:rPr>
        <w:t xml:space="preserve">, </w:t>
      </w:r>
      <w:r w:rsidRPr="00440EDD">
        <w:rPr>
          <w:rFonts w:ascii="Times New Roman" w:hAnsi="Times New Roman" w:cs="Times New Roman"/>
          <w:noProof/>
          <w:color w:val="000000"/>
          <w:spacing w:val="2"/>
          <w:sz w:val="24"/>
          <w:szCs w:val="24"/>
          <w:lang w:val="kk-KZ"/>
        </w:rPr>
        <w:t xml:space="preserve">қазіргі мектеп жағдайларына сәйкес </w:t>
      </w:r>
      <w:r w:rsidRPr="00440EDD">
        <w:rPr>
          <w:rFonts w:ascii="Times New Roman" w:hAnsi="Times New Roman" w:cs="Times New Roman"/>
          <w:noProof/>
          <w:color w:val="000000"/>
          <w:spacing w:val="3"/>
          <w:sz w:val="24"/>
          <w:szCs w:val="24"/>
          <w:lang w:val="kk-KZ"/>
        </w:rPr>
        <w:t>психологиялық білімнің дұрыс қолданылуының дағдылары мен іскерліктерін қалыптастыру</w:t>
      </w:r>
      <w:r>
        <w:rPr>
          <w:rFonts w:ascii="Times New Roman" w:hAnsi="Times New Roman" w:cs="Times New Roman"/>
          <w:noProof/>
          <w:color w:val="000000"/>
          <w:spacing w:val="3"/>
          <w:sz w:val="24"/>
          <w:szCs w:val="24"/>
          <w:lang w:val="kk-KZ"/>
        </w:rPr>
        <w:t>.</w:t>
      </w:r>
    </w:p>
    <w:p w:rsidR="004B566B" w:rsidRPr="006E13BA"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680A69" w:rsidRDefault="004B566B" w:rsidP="004B566B">
      <w:pPr>
        <w:pStyle w:val="a4"/>
        <w:numPr>
          <w:ilvl w:val="0"/>
          <w:numId w:val="3"/>
        </w:numPr>
        <w:spacing w:after="0" w:line="240" w:lineRule="auto"/>
        <w:ind w:left="0" w:firstLine="0"/>
        <w:jc w:val="both"/>
        <w:rPr>
          <w:rFonts w:ascii="Times New Roman" w:hAnsi="Times New Roman"/>
          <w:sz w:val="24"/>
          <w:szCs w:val="24"/>
          <w:lang w:val="kk-KZ"/>
        </w:rPr>
      </w:pPr>
      <w:r w:rsidRPr="000B5B72">
        <w:rPr>
          <w:rFonts w:ascii="Times New Roman" w:eastAsia="Times New Roman" w:hAnsi="Times New Roman"/>
          <w:color w:val="000000"/>
          <w:sz w:val="24"/>
          <w:szCs w:val="24"/>
          <w:lang w:val="kk-KZ"/>
        </w:rPr>
        <w:t>Кеңес берушінің жеке басына қойылатын кәсіби талаптар.</w:t>
      </w:r>
    </w:p>
    <w:p w:rsidR="004B566B" w:rsidRPr="00680A69" w:rsidRDefault="004B566B" w:rsidP="004B566B">
      <w:pPr>
        <w:pStyle w:val="a4"/>
        <w:numPr>
          <w:ilvl w:val="0"/>
          <w:numId w:val="3"/>
        </w:numPr>
        <w:spacing w:after="0" w:line="240" w:lineRule="auto"/>
        <w:ind w:left="0" w:firstLine="0"/>
        <w:jc w:val="both"/>
        <w:rPr>
          <w:rFonts w:ascii="Times New Roman" w:hAnsi="Times New Roman"/>
          <w:sz w:val="24"/>
          <w:szCs w:val="24"/>
          <w:lang w:val="kk-KZ"/>
        </w:rPr>
      </w:pPr>
      <w:r w:rsidRPr="000B5B72">
        <w:rPr>
          <w:rFonts w:ascii="Times New Roman" w:eastAsia="Times New Roman" w:hAnsi="Times New Roman"/>
          <w:color w:val="000000"/>
          <w:sz w:val="24"/>
          <w:szCs w:val="24"/>
          <w:lang w:val="kk-KZ"/>
        </w:rPr>
        <w:t>Кеңес беру процесінің тиімді моделін анықтау және құрастыру</w:t>
      </w:r>
      <w:r w:rsidRPr="006E13BA">
        <w:rPr>
          <w:rFonts w:ascii="Times New Roman" w:hAnsi="Times New Roman"/>
          <w:b/>
          <w:sz w:val="24"/>
          <w:szCs w:val="24"/>
          <w:lang w:val="kk-KZ"/>
        </w:rPr>
        <w:t>.</w:t>
      </w:r>
    </w:p>
    <w:p w:rsidR="004B566B" w:rsidRDefault="004B566B" w:rsidP="004B566B">
      <w:pPr>
        <w:pStyle w:val="a4"/>
        <w:numPr>
          <w:ilvl w:val="0"/>
          <w:numId w:val="3"/>
        </w:numPr>
        <w:spacing w:after="0" w:line="240" w:lineRule="auto"/>
        <w:ind w:left="0" w:firstLine="0"/>
        <w:jc w:val="both"/>
        <w:rPr>
          <w:rFonts w:ascii="Times New Roman" w:hAnsi="Times New Roman"/>
          <w:sz w:val="24"/>
          <w:szCs w:val="24"/>
          <w:lang w:val="kk-KZ"/>
        </w:rPr>
      </w:pPr>
      <w:r w:rsidRPr="000B5B72">
        <w:rPr>
          <w:rFonts w:ascii="Times New Roman" w:eastAsia="Times New Roman" w:hAnsi="Times New Roman"/>
          <w:color w:val="000000"/>
          <w:sz w:val="24"/>
          <w:szCs w:val="24"/>
          <w:lang w:val="kk-KZ"/>
        </w:rPr>
        <w:t>Кеңес беру процесінің тиімді моделін анықтау және құрастыру</w:t>
      </w:r>
      <w:r w:rsidRPr="006E13BA">
        <w:rPr>
          <w:rFonts w:ascii="Times New Roman" w:hAnsi="Times New Roman"/>
          <w:b/>
          <w:sz w:val="24"/>
          <w:szCs w:val="24"/>
          <w:lang w:val="kk-KZ"/>
        </w:rPr>
        <w:t>.</w:t>
      </w:r>
    </w:p>
    <w:p w:rsidR="004B566B" w:rsidRDefault="004B566B" w:rsidP="004B566B">
      <w:pPr>
        <w:pStyle w:val="a4"/>
        <w:spacing w:after="0" w:line="240" w:lineRule="auto"/>
        <w:rPr>
          <w:rFonts w:ascii="Times New Roman" w:hAnsi="Times New Roman"/>
          <w:b/>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презентация даярлау</w:t>
      </w:r>
    </w:p>
    <w:p w:rsidR="004B566B" w:rsidRPr="006E13BA" w:rsidRDefault="004B566B" w:rsidP="004B566B">
      <w:pPr>
        <w:pStyle w:val="a4"/>
        <w:spacing w:after="0" w:line="240" w:lineRule="auto"/>
        <w:rPr>
          <w:rFonts w:ascii="Times New Roman" w:hAnsi="Times New Roman"/>
          <w:b/>
          <w:sz w:val="24"/>
          <w:szCs w:val="24"/>
          <w:lang w:val="kk-KZ"/>
        </w:rPr>
      </w:pPr>
    </w:p>
    <w:p w:rsidR="004B566B" w:rsidRPr="001F2798"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4"/>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spacing w:after="0" w:line="240" w:lineRule="auto"/>
        <w:ind w:left="0"/>
        <w:jc w:val="both"/>
        <w:rPr>
          <w:rFonts w:ascii="Times New Roman" w:eastAsia="Times New Roman" w:hAnsi="Times New Roman"/>
          <w:sz w:val="24"/>
          <w:szCs w:val="24"/>
          <w:lang w:eastAsia="ru-RU"/>
        </w:rPr>
      </w:pPr>
      <w:r w:rsidRPr="006E13BA">
        <w:rPr>
          <w:rFonts w:ascii="Times New Roman" w:eastAsia="Times New Roman" w:hAnsi="Times New Roman"/>
          <w:sz w:val="24"/>
          <w:szCs w:val="24"/>
          <w:lang w:eastAsia="ru-RU"/>
        </w:rPr>
        <w:t>-http://www.pedlib.ru/Books/2/0206/2_0206-1.shtml</w:t>
      </w:r>
    </w:p>
    <w:p w:rsidR="004B566B" w:rsidRPr="0088337E" w:rsidRDefault="004B566B" w:rsidP="004B566B">
      <w:pPr>
        <w:pStyle w:val="a4"/>
        <w:numPr>
          <w:ilvl w:val="0"/>
          <w:numId w:val="4"/>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88337E" w:rsidRDefault="004B566B" w:rsidP="004B566B">
      <w:pPr>
        <w:pStyle w:val="a4"/>
        <w:numPr>
          <w:ilvl w:val="0"/>
          <w:numId w:val="4"/>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15286C">
        <w:rPr>
          <w:rFonts w:ascii="Times New Roman" w:hAnsi="Times New Roman"/>
          <w:sz w:val="24"/>
          <w:szCs w:val="24"/>
          <w:lang w:val="kk-KZ"/>
        </w:rPr>
        <w:t>Жұбаназарова, Н.С.  Жас ерекшелік психологиясы. [Мәтін]: Оқу құралы/    Н.С.Жұбаназарова.-Алматы: Қазақ университеті, 2014.-249 б.</w:t>
      </w:r>
    </w:p>
    <w:p w:rsidR="004B566B" w:rsidRPr="0088337E" w:rsidRDefault="004B566B" w:rsidP="004B566B">
      <w:pPr>
        <w:spacing w:after="0" w:line="240" w:lineRule="auto"/>
        <w:rPr>
          <w:rFonts w:ascii="Times New Roman" w:hAnsi="Times New Roman" w:cs="Times New Roman"/>
          <w:sz w:val="24"/>
          <w:szCs w:val="24"/>
          <w:lang w:val="kk-KZ"/>
        </w:rPr>
      </w:pPr>
    </w:p>
    <w:p w:rsidR="004B566B" w:rsidRPr="0088337E" w:rsidRDefault="004B566B" w:rsidP="004B566B">
      <w:pPr>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hAnsi="Times New Roman"/>
          <w:b/>
          <w:sz w:val="24"/>
          <w:szCs w:val="24"/>
          <w:lang w:val="kk-KZ"/>
        </w:rPr>
      </w:pPr>
      <w:r w:rsidRPr="0015286C">
        <w:rPr>
          <w:rFonts w:ascii="Times New Roman" w:hAnsi="Times New Roman"/>
          <w:b/>
          <w:sz w:val="24"/>
          <w:szCs w:val="24"/>
          <w:lang w:val="kk-KZ"/>
        </w:rPr>
        <w:t>3</w:t>
      </w:r>
      <w:r>
        <w:rPr>
          <w:rFonts w:ascii="Times New Roman" w:hAnsi="Times New Roman"/>
          <w:b/>
          <w:sz w:val="24"/>
          <w:szCs w:val="24"/>
          <w:lang w:val="kk-KZ"/>
        </w:rPr>
        <w:t>-</w:t>
      </w:r>
      <w:r w:rsidRPr="0015286C">
        <w:rPr>
          <w:rFonts w:ascii="Times New Roman" w:hAnsi="Times New Roman"/>
          <w:b/>
          <w:sz w:val="24"/>
          <w:szCs w:val="24"/>
          <w:lang w:val="kk-KZ"/>
        </w:rPr>
        <w:t xml:space="preserve">семинарлық сабақ. </w:t>
      </w:r>
      <w:r w:rsidRPr="00252B32">
        <w:rPr>
          <w:rFonts w:ascii="Times New Roman" w:eastAsia="Times New Roman" w:hAnsi="Times New Roman"/>
          <w:color w:val="000000"/>
          <w:sz w:val="24"/>
          <w:szCs w:val="24"/>
          <w:lang w:val="kk-KZ"/>
        </w:rPr>
        <w:t>Кеңесберу фазалары, кезеңдері мен қадамдары.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студенттердің болашақтағы қызмет барысында </w:t>
      </w:r>
      <w:r w:rsidRPr="000B3624">
        <w:rPr>
          <w:rFonts w:ascii="Times New Roman" w:hAnsi="Times New Roman" w:cs="Times New Roman"/>
          <w:sz w:val="24"/>
          <w:szCs w:val="24"/>
          <w:lang w:val="kk-KZ"/>
        </w:rPr>
        <w:t>өз ұстаным</w:t>
      </w:r>
      <w:r>
        <w:rPr>
          <w:rFonts w:ascii="Times New Roman" w:hAnsi="Times New Roman" w:cs="Times New Roman"/>
          <w:sz w:val="24"/>
          <w:szCs w:val="24"/>
          <w:lang w:val="kk-KZ"/>
        </w:rPr>
        <w:t>дар</w:t>
      </w:r>
      <w:r w:rsidRPr="000B3624">
        <w:rPr>
          <w:rFonts w:ascii="Times New Roman" w:hAnsi="Times New Roman" w:cs="Times New Roman"/>
          <w:sz w:val="24"/>
          <w:szCs w:val="24"/>
          <w:lang w:val="kk-KZ"/>
        </w:rPr>
        <w:t>ында тұруын қалыптастыру</w:t>
      </w:r>
      <w:r>
        <w:rPr>
          <w:rFonts w:ascii="Times New Roman" w:hAnsi="Times New Roman" w:cs="Times New Roman"/>
          <w:sz w:val="24"/>
          <w:szCs w:val="24"/>
          <w:lang w:val="kk-KZ"/>
        </w:rPr>
        <w:t>.</w:t>
      </w:r>
    </w:p>
    <w:p w:rsidR="004B566B" w:rsidRPr="000B3624"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numPr>
          <w:ilvl w:val="0"/>
          <w:numId w:val="5"/>
        </w:numPr>
        <w:spacing w:after="0" w:line="240" w:lineRule="auto"/>
        <w:rPr>
          <w:rFonts w:ascii="Times New Roman" w:hAnsi="Times New Roman"/>
          <w:sz w:val="24"/>
          <w:szCs w:val="24"/>
          <w:lang w:val="kk-KZ"/>
        </w:rPr>
      </w:pPr>
      <w:r w:rsidRPr="00252B32">
        <w:rPr>
          <w:rFonts w:ascii="Times New Roman" w:eastAsia="Times New Roman" w:hAnsi="Times New Roman"/>
          <w:color w:val="000000"/>
          <w:sz w:val="24"/>
          <w:szCs w:val="24"/>
          <w:lang w:val="kk-KZ"/>
        </w:rPr>
        <w:t>Кеңес берудің әдістері, техникалары, тәсілдері.</w:t>
      </w:r>
    </w:p>
    <w:p w:rsidR="004B566B" w:rsidRDefault="004B566B" w:rsidP="004B566B">
      <w:pPr>
        <w:pStyle w:val="a4"/>
        <w:numPr>
          <w:ilvl w:val="0"/>
          <w:numId w:val="5"/>
        </w:numPr>
        <w:spacing w:after="0" w:line="240" w:lineRule="auto"/>
        <w:rPr>
          <w:rFonts w:ascii="Times New Roman" w:hAnsi="Times New Roman"/>
          <w:sz w:val="24"/>
          <w:szCs w:val="24"/>
          <w:lang w:val="kk-KZ"/>
        </w:rPr>
      </w:pPr>
      <w:proofErr w:type="spellStart"/>
      <w:r w:rsidRPr="0015286C">
        <w:rPr>
          <w:rFonts w:ascii="Times New Roman" w:eastAsia="Times New Roman" w:hAnsi="Times New Roman"/>
          <w:color w:val="000000"/>
          <w:sz w:val="24"/>
          <w:szCs w:val="24"/>
        </w:rPr>
        <w:t>Жекелей</w:t>
      </w:r>
      <w:proofErr w:type="spellEnd"/>
      <w:r w:rsidRPr="0015286C">
        <w:rPr>
          <w:rFonts w:ascii="Times New Roman" w:eastAsia="Times New Roman" w:hAnsi="Times New Roman"/>
          <w:color w:val="000000"/>
          <w:sz w:val="24"/>
          <w:szCs w:val="24"/>
        </w:rPr>
        <w:t xml:space="preserve"> және топтық кеңес беру</w:t>
      </w:r>
      <w:r w:rsidRPr="006E13BA">
        <w:rPr>
          <w:rFonts w:ascii="Times New Roman" w:hAnsi="Times New Roman"/>
          <w:sz w:val="24"/>
          <w:szCs w:val="24"/>
          <w:lang w:val="kk-KZ"/>
        </w:rPr>
        <w:t>.</w:t>
      </w:r>
    </w:p>
    <w:p w:rsidR="004B566B"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поровоз</w:t>
      </w:r>
    </w:p>
    <w:p w:rsidR="004B566B" w:rsidRPr="00237B9B" w:rsidRDefault="004B566B" w:rsidP="004B566B">
      <w:pPr>
        <w:spacing w:after="0" w:line="240" w:lineRule="auto"/>
        <w:rPr>
          <w:rFonts w:ascii="Times New Roman" w:hAnsi="Times New Roman" w:cs="Times New Roman"/>
          <w:sz w:val="24"/>
          <w:szCs w:val="24"/>
          <w:lang w:val="kk-KZ"/>
        </w:rPr>
      </w:pPr>
    </w:p>
    <w:p w:rsidR="004B566B" w:rsidRPr="009D57B8"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6"/>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rPr>
      </w:pPr>
      <w:proofErr w:type="spellStart"/>
      <w:r w:rsidRPr="006E13BA">
        <w:rPr>
          <w:rFonts w:ascii="Times New Roman" w:hAnsi="Times New Roman"/>
          <w:sz w:val="24"/>
          <w:szCs w:val="24"/>
          <w:shd w:val="clear" w:color="auto" w:fill="FFFFFF"/>
        </w:rPr>
        <w:t>Невис</w:t>
      </w:r>
      <w:proofErr w:type="spellEnd"/>
      <w:r w:rsidRPr="006E13BA">
        <w:rPr>
          <w:rFonts w:ascii="Times New Roman" w:hAnsi="Times New Roman"/>
          <w:sz w:val="24"/>
          <w:szCs w:val="24"/>
          <w:shd w:val="clear" w:color="auto" w:fill="FFFFFF"/>
        </w:rPr>
        <w:t xml:space="preserve"> Э. Организационное консультирование. Методики и рабочие модели для консультантов организаций. - М.: СПб: Пирожкова, </w:t>
      </w:r>
      <w:r w:rsidRPr="006E13BA">
        <w:rPr>
          <w:rStyle w:val="a9"/>
          <w:rFonts w:ascii="Times New Roman" w:hAnsi="Times New Roman"/>
          <w:sz w:val="24"/>
          <w:szCs w:val="24"/>
          <w:shd w:val="clear" w:color="auto" w:fill="FFFFFF"/>
        </w:rPr>
        <w:t>2015</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- 224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w:t>
      </w:r>
    </w:p>
    <w:p w:rsidR="004B566B" w:rsidRPr="006E13BA" w:rsidRDefault="004B566B" w:rsidP="004B566B">
      <w:pPr>
        <w:pStyle w:val="c12"/>
        <w:numPr>
          <w:ilvl w:val="0"/>
          <w:numId w:val="6"/>
        </w:numPr>
        <w:spacing w:before="0" w:beforeAutospacing="0" w:after="0" w:afterAutospacing="0"/>
        <w:ind w:left="0" w:firstLine="0"/>
        <w:jc w:val="both"/>
        <w:rPr>
          <w:shd w:val="clear" w:color="auto" w:fill="FFFFFF"/>
        </w:rPr>
      </w:pPr>
      <w:r w:rsidRPr="006E13BA">
        <w:rPr>
          <w:shd w:val="clear" w:color="auto" w:fill="FFFFFF"/>
        </w:rPr>
        <w:t xml:space="preserve">Киселева М.В. </w:t>
      </w:r>
      <w:proofErr w:type="spellStart"/>
      <w:r w:rsidRPr="006E13BA">
        <w:rPr>
          <w:shd w:val="clear" w:color="auto" w:fill="FFFFFF"/>
        </w:rPr>
        <w:t>Арт-терапия</w:t>
      </w:r>
      <w:proofErr w:type="spellEnd"/>
      <w:r w:rsidRPr="006E13BA">
        <w:rPr>
          <w:shd w:val="clear" w:color="auto" w:fill="FFFFFF"/>
        </w:rPr>
        <w:t xml:space="preserve"> в психологическом консультировании. - М.: Речь, 2016. - </w:t>
      </w:r>
      <w:r w:rsidRPr="006E13BA">
        <w:rPr>
          <w:rStyle w:val="a9"/>
          <w:shd w:val="clear" w:color="auto" w:fill="FFFFFF"/>
        </w:rPr>
        <w:t>458</w:t>
      </w:r>
      <w:r w:rsidRPr="006E13BA">
        <w:rPr>
          <w:b/>
          <w:shd w:val="clear" w:color="auto" w:fill="FFFFFF"/>
        </w:rPr>
        <w:t> </w:t>
      </w:r>
      <w:proofErr w:type="spellStart"/>
      <w:r w:rsidRPr="00F96CC1">
        <w:rPr>
          <w:shd w:val="clear" w:color="auto" w:fill="FFFFFF"/>
        </w:rPr>
        <w:t>c</w:t>
      </w:r>
      <w:proofErr w:type="spellEnd"/>
      <w:r w:rsidRPr="00F96CC1">
        <w:rPr>
          <w:shd w:val="clear" w:color="auto" w:fill="FFFFFF"/>
        </w:rPr>
        <w:t>.</w:t>
      </w:r>
    </w:p>
    <w:p w:rsidR="004B566B" w:rsidRPr="006E13BA" w:rsidRDefault="004B566B" w:rsidP="004B566B">
      <w:pPr>
        <w:pStyle w:val="c12"/>
        <w:numPr>
          <w:ilvl w:val="0"/>
          <w:numId w:val="6"/>
        </w:numPr>
        <w:spacing w:before="0" w:beforeAutospacing="0" w:after="0" w:afterAutospacing="0"/>
        <w:ind w:left="0" w:firstLine="0"/>
        <w:jc w:val="both"/>
        <w:rPr>
          <w:shd w:val="clear" w:color="auto" w:fill="FFFFFF"/>
        </w:rPr>
      </w:pPr>
      <w:r w:rsidRPr="006E13BA">
        <w:rPr>
          <w:shd w:val="clear" w:color="auto" w:fill="FFFFFF"/>
        </w:rPr>
        <w:t>Абрамова, Г. С. Графика в психологическом консультировании / Г.С. Абрамова. - М.: ПЕР СЭ, </w:t>
      </w:r>
      <w:r w:rsidRPr="006E13BA">
        <w:rPr>
          <w:rStyle w:val="a9"/>
          <w:shd w:val="clear" w:color="auto" w:fill="FFFFFF"/>
        </w:rPr>
        <w:t>2017</w:t>
      </w:r>
      <w:r w:rsidRPr="006E13BA">
        <w:rPr>
          <w:b/>
          <w:shd w:val="clear" w:color="auto" w:fill="FFFFFF"/>
        </w:rPr>
        <w:t>.</w:t>
      </w:r>
      <w:r w:rsidRPr="006E13BA">
        <w:rPr>
          <w:shd w:val="clear" w:color="auto" w:fill="FFFFFF"/>
        </w:rPr>
        <w:t xml:space="preserve"> - 144 </w:t>
      </w:r>
      <w:proofErr w:type="spellStart"/>
      <w:r w:rsidRPr="006E13BA">
        <w:rPr>
          <w:shd w:val="clear" w:color="auto" w:fill="FFFFFF"/>
        </w:rPr>
        <w:t>c</w:t>
      </w:r>
      <w:proofErr w:type="spellEnd"/>
      <w:r w:rsidRPr="006E13BA">
        <w:rPr>
          <w:shd w:val="clear" w:color="auto" w:fill="FFFFFF"/>
        </w:rPr>
        <w:t>.</w:t>
      </w:r>
    </w:p>
    <w:p w:rsidR="004B566B" w:rsidRDefault="004B566B" w:rsidP="004B566B">
      <w:pPr>
        <w:spacing w:after="0" w:line="240" w:lineRule="auto"/>
        <w:ind w:left="708"/>
        <w:rPr>
          <w:rFonts w:ascii="Times New Roman" w:hAnsi="Times New Roman" w:cs="Times New Roman"/>
          <w:sz w:val="24"/>
          <w:szCs w:val="24"/>
          <w:lang w:val="kk-KZ"/>
        </w:rPr>
      </w:pPr>
    </w:p>
    <w:p w:rsidR="004B566B" w:rsidRPr="00F96CC1" w:rsidRDefault="004B566B" w:rsidP="004B566B">
      <w:pPr>
        <w:spacing w:after="0" w:line="240" w:lineRule="auto"/>
        <w:ind w:left="708"/>
        <w:rPr>
          <w:rFonts w:ascii="Times New Roman" w:hAnsi="Times New Roman" w:cs="Times New Roman"/>
          <w:sz w:val="24"/>
          <w:szCs w:val="24"/>
          <w:lang w:val="kk-KZ"/>
        </w:rPr>
      </w:pPr>
    </w:p>
    <w:p w:rsidR="004B566B" w:rsidRDefault="004B566B" w:rsidP="004B566B">
      <w:pPr>
        <w:pStyle w:val="a7"/>
        <w:ind w:firstLine="708"/>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4-семинарлық сабақ. </w:t>
      </w:r>
      <w:r w:rsidRPr="00252B32">
        <w:rPr>
          <w:rFonts w:ascii="Times New Roman" w:eastAsia="Times New Roman" w:hAnsi="Times New Roman"/>
          <w:color w:val="000000"/>
          <w:sz w:val="24"/>
          <w:szCs w:val="24"/>
          <w:lang w:val="kk-KZ"/>
        </w:rPr>
        <w:t>Кеңес берудегі кеңесшінің рөлі мен орны.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кеңес берудегі кеңесші </w:t>
      </w:r>
      <w:r w:rsidRPr="00AE06FC">
        <w:rPr>
          <w:rFonts w:ascii="Times New Roman" w:hAnsi="Times New Roman" w:cs="Times New Roman"/>
          <w:sz w:val="24"/>
          <w:szCs w:val="24"/>
          <w:lang w:val="kk-KZ"/>
        </w:rPr>
        <w:t>жұмыс</w:t>
      </w:r>
      <w:r>
        <w:rPr>
          <w:rFonts w:ascii="Times New Roman" w:hAnsi="Times New Roman" w:cs="Times New Roman"/>
          <w:sz w:val="24"/>
          <w:szCs w:val="24"/>
          <w:lang w:val="kk-KZ"/>
        </w:rPr>
        <w:t>ының</w:t>
      </w:r>
      <w:r w:rsidRPr="00AE06FC">
        <w:rPr>
          <w:rFonts w:ascii="Times New Roman" w:hAnsi="Times New Roman" w:cs="Times New Roman"/>
          <w:sz w:val="24"/>
          <w:szCs w:val="24"/>
          <w:lang w:val="kk-KZ"/>
        </w:rPr>
        <w:t xml:space="preserve"> шарттары туралы студенттердің білімін  қалыптастыру, заңдылықтарын оқып білу, күнтізбелік-тақырыптық жоспарды  құру  әдістемесімен таныстыру</w:t>
      </w:r>
      <w:r>
        <w:rPr>
          <w:rFonts w:ascii="Times New Roman" w:hAnsi="Times New Roman" w:cs="Times New Roman"/>
          <w:sz w:val="24"/>
          <w:szCs w:val="24"/>
          <w:lang w:val="kk-KZ"/>
        </w:rPr>
        <w:t>.</w:t>
      </w:r>
    </w:p>
    <w:p w:rsidR="004B566B" w:rsidRPr="00237B9B"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tabs>
          <w:tab w:val="left" w:pos="709"/>
        </w:tabs>
        <w:spacing w:after="0" w:line="240" w:lineRule="auto"/>
        <w:ind w:left="0"/>
        <w:rPr>
          <w:rFonts w:ascii="Times New Roman" w:hAnsi="Times New Roman"/>
          <w:sz w:val="24"/>
          <w:szCs w:val="24"/>
          <w:lang w:val="kk-KZ"/>
        </w:rPr>
      </w:pPr>
      <w:r w:rsidRPr="00F96CC1">
        <w:rPr>
          <w:rFonts w:ascii="Times New Roman" w:hAnsi="Times New Roman"/>
          <w:sz w:val="24"/>
          <w:szCs w:val="24"/>
          <w:lang w:val="kk-KZ"/>
        </w:rPr>
        <w:t>1.</w:t>
      </w:r>
      <w:r w:rsidRPr="00252B32">
        <w:rPr>
          <w:rFonts w:ascii="Times New Roman" w:eastAsia="Times New Roman" w:hAnsi="Times New Roman"/>
          <w:color w:val="000000"/>
          <w:sz w:val="24"/>
          <w:szCs w:val="24"/>
          <w:lang w:val="kk-KZ"/>
        </w:rPr>
        <w:t>Кеңес берушінің құндылықтар жүйесі.</w:t>
      </w:r>
    </w:p>
    <w:p w:rsidR="004B566B" w:rsidRDefault="004B566B" w:rsidP="004B566B">
      <w:pPr>
        <w:pStyle w:val="a4"/>
        <w:tabs>
          <w:tab w:val="left" w:pos="709"/>
        </w:tabs>
        <w:spacing w:after="0" w:line="240" w:lineRule="auto"/>
        <w:ind w:left="0"/>
        <w:rPr>
          <w:rFonts w:ascii="Times New Roman" w:eastAsia="Times New Roman" w:hAnsi="Times New Roman"/>
          <w:color w:val="000000"/>
          <w:sz w:val="24"/>
          <w:szCs w:val="24"/>
          <w:lang w:val="kk-KZ"/>
        </w:rPr>
      </w:pPr>
      <w:r w:rsidRPr="006E13BA">
        <w:rPr>
          <w:rFonts w:ascii="Times New Roman" w:hAnsi="Times New Roman"/>
          <w:sz w:val="24"/>
          <w:szCs w:val="24"/>
          <w:lang w:val="kk-KZ"/>
        </w:rPr>
        <w:t xml:space="preserve">2. </w:t>
      </w:r>
      <w:r w:rsidRPr="00252B32">
        <w:rPr>
          <w:rFonts w:ascii="Times New Roman" w:eastAsia="Times New Roman" w:hAnsi="Times New Roman"/>
          <w:color w:val="000000"/>
          <w:sz w:val="24"/>
          <w:szCs w:val="24"/>
          <w:lang w:val="kk-KZ"/>
        </w:rPr>
        <w:t>Кәсіби іс-әрекеттің кеңесшінің жеке басына әсері.</w:t>
      </w:r>
    </w:p>
    <w:p w:rsidR="004B566B" w:rsidRPr="006E13BA" w:rsidRDefault="004B566B" w:rsidP="004B566B">
      <w:pPr>
        <w:pStyle w:val="a4"/>
        <w:tabs>
          <w:tab w:val="left" w:pos="709"/>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3. </w:t>
      </w:r>
      <w:r w:rsidRPr="00F96CC1">
        <w:rPr>
          <w:rFonts w:ascii="Times New Roman" w:eastAsia="Times New Roman" w:hAnsi="Times New Roman"/>
          <w:color w:val="000000"/>
          <w:sz w:val="24"/>
          <w:szCs w:val="24"/>
          <w:lang w:val="kk-KZ"/>
        </w:rPr>
        <w:t>Кеңесшінің кәсіби даярлығы</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пікір алмасу</w:t>
      </w:r>
    </w:p>
    <w:p w:rsidR="004B566B" w:rsidRDefault="004B566B" w:rsidP="004B566B">
      <w:pPr>
        <w:pStyle w:val="a4"/>
        <w:spacing w:after="0" w:line="240" w:lineRule="auto"/>
        <w:rPr>
          <w:rFonts w:ascii="Times New Roman" w:hAnsi="Times New Roman"/>
          <w:b/>
          <w:sz w:val="24"/>
          <w:szCs w:val="24"/>
          <w:lang w:val="kk-KZ"/>
        </w:rPr>
      </w:pPr>
    </w:p>
    <w:p w:rsidR="004B566B" w:rsidRPr="00F02A02"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7"/>
        </w:numPr>
        <w:tabs>
          <w:tab w:val="left"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7"/>
        </w:numPr>
        <w:tabs>
          <w:tab w:val="left" w:pos="0"/>
          <w:tab w:val="left" w:pos="33"/>
        </w:tabs>
        <w:autoSpaceDE w:val="0"/>
        <w:autoSpaceDN w:val="0"/>
        <w:adjustRightInd w:val="0"/>
        <w:spacing w:after="0" w:line="240" w:lineRule="auto"/>
        <w:ind w:left="0" w:firstLine="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eastAsia="ru-RU"/>
        </w:rPr>
        <w:lastRenderedPageBreak/>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numPr>
          <w:ilvl w:val="0"/>
          <w:numId w:val="7"/>
        </w:numPr>
        <w:tabs>
          <w:tab w:val="left" w:pos="0"/>
          <w:tab w:val="left" w:pos="33"/>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Default="004B566B" w:rsidP="004B566B">
      <w:pPr>
        <w:tabs>
          <w:tab w:val="left" w:pos="1124"/>
        </w:tabs>
        <w:spacing w:after="0" w:line="240" w:lineRule="auto"/>
        <w:rPr>
          <w:rFonts w:ascii="Times New Roman" w:hAnsi="Times New Roman" w:cs="Times New Roman"/>
          <w:sz w:val="24"/>
          <w:szCs w:val="24"/>
          <w:lang w:val="kk-KZ"/>
        </w:rPr>
      </w:pPr>
    </w:p>
    <w:p w:rsidR="004B566B" w:rsidRPr="006E13BA" w:rsidRDefault="004B566B" w:rsidP="004B566B">
      <w:pPr>
        <w:tabs>
          <w:tab w:val="left" w:pos="1124"/>
        </w:tabs>
        <w:spacing w:after="0" w:line="240" w:lineRule="auto"/>
        <w:rPr>
          <w:rFonts w:ascii="Times New Roman" w:hAnsi="Times New Roman" w:cs="Times New Roman"/>
          <w:sz w:val="24"/>
          <w:szCs w:val="24"/>
          <w:lang w:val="kk-KZ"/>
        </w:rPr>
      </w:pPr>
    </w:p>
    <w:p w:rsidR="004B566B" w:rsidRDefault="004B566B" w:rsidP="004B566B">
      <w:pPr>
        <w:pStyle w:val="a7"/>
        <w:jc w:val="both"/>
        <w:rPr>
          <w:rFonts w:ascii="Times New Roman" w:hAnsi="Times New Roman"/>
          <w:b/>
          <w:sz w:val="24"/>
          <w:szCs w:val="24"/>
          <w:lang w:val="kk-KZ"/>
        </w:rPr>
      </w:pPr>
      <w:r w:rsidRPr="006E13BA">
        <w:rPr>
          <w:rFonts w:ascii="Times New Roman" w:hAnsi="Times New Roman"/>
          <w:sz w:val="24"/>
          <w:szCs w:val="24"/>
          <w:lang w:val="kk-KZ"/>
        </w:rPr>
        <w:tab/>
      </w:r>
      <w:r>
        <w:rPr>
          <w:rFonts w:ascii="Times New Roman" w:hAnsi="Times New Roman"/>
          <w:b/>
          <w:sz w:val="24"/>
          <w:szCs w:val="24"/>
          <w:lang w:val="kk-KZ"/>
        </w:rPr>
        <w:t>5-</w:t>
      </w:r>
      <w:r w:rsidRPr="00B6463D">
        <w:rPr>
          <w:rFonts w:ascii="Times New Roman" w:hAnsi="Times New Roman"/>
          <w:b/>
          <w:sz w:val="24"/>
          <w:szCs w:val="24"/>
          <w:lang w:val="kk-KZ"/>
        </w:rPr>
        <w:t>семинарлық сабақ</w:t>
      </w:r>
      <w:r>
        <w:rPr>
          <w:rFonts w:ascii="Times New Roman" w:hAnsi="Times New Roman"/>
          <w:b/>
          <w:sz w:val="24"/>
          <w:szCs w:val="24"/>
          <w:lang w:val="kk-KZ"/>
        </w:rPr>
        <w:t xml:space="preserve">. </w:t>
      </w:r>
      <w:r w:rsidRPr="0015286C">
        <w:rPr>
          <w:rFonts w:ascii="Times New Roman" w:eastAsia="Times New Roman" w:hAnsi="Times New Roman"/>
          <w:color w:val="000000"/>
          <w:sz w:val="24"/>
          <w:szCs w:val="24"/>
        </w:rPr>
        <w:t xml:space="preserve">Кеңес </w:t>
      </w:r>
      <w:proofErr w:type="spellStart"/>
      <w:r w:rsidRPr="0015286C">
        <w:rPr>
          <w:rFonts w:ascii="Times New Roman" w:eastAsia="Times New Roman" w:hAnsi="Times New Roman"/>
          <w:color w:val="000000"/>
          <w:sz w:val="24"/>
          <w:szCs w:val="24"/>
        </w:rPr>
        <w:t>берудегі</w:t>
      </w:r>
      <w:proofErr w:type="spellEnd"/>
      <w:r w:rsidRPr="0015286C">
        <w:rPr>
          <w:rFonts w:ascii="Times New Roman" w:eastAsia="Times New Roman" w:hAnsi="Times New Roman"/>
          <w:color w:val="000000"/>
          <w:sz w:val="24"/>
          <w:szCs w:val="24"/>
        </w:rPr>
        <w:t xml:space="preserve"> контакт </w:t>
      </w:r>
      <w:proofErr w:type="spellStart"/>
      <w:r w:rsidRPr="0015286C">
        <w:rPr>
          <w:rFonts w:ascii="Times New Roman" w:eastAsia="Times New Roman" w:hAnsi="Times New Roman"/>
          <w:color w:val="000000"/>
          <w:sz w:val="24"/>
          <w:szCs w:val="24"/>
        </w:rPr>
        <w:t>орнату</w:t>
      </w:r>
      <w:proofErr w:type="spellEnd"/>
      <w:r w:rsidRPr="0015286C">
        <w:rPr>
          <w:rFonts w:ascii="Times New Roman" w:eastAsia="Times New Roman" w:hAnsi="Times New Roman"/>
          <w:color w:val="000000"/>
          <w:sz w:val="24"/>
          <w:szCs w:val="24"/>
        </w:rPr>
        <w:t xml:space="preserve"> анықтамасы.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D167E0">
        <w:rPr>
          <w:rFonts w:ascii="Times New Roman" w:hAnsi="Times New Roman" w:cs="Times New Roman"/>
          <w:color w:val="222222"/>
          <w:sz w:val="24"/>
          <w:szCs w:val="24"/>
          <w:lang w:val="kk-KZ"/>
        </w:rPr>
        <w:t>әдістерді, ұзақтығын, кеңес берудің бағасын, жауапкершілікті болу, клиенттің құқықтары туралы және міндеті туралы мәлімет беру, талқылау, конфиденциалдық сұрақтарын және оның шегі туралы талқылау</w:t>
      </w:r>
      <w:r>
        <w:rPr>
          <w:rFonts w:ascii="Times New Roman" w:hAnsi="Times New Roman" w:cs="Times New Roman"/>
          <w:color w:val="222222"/>
          <w:sz w:val="24"/>
          <w:szCs w:val="24"/>
          <w:lang w:val="kk-KZ"/>
        </w:rPr>
        <w:t>.</w:t>
      </w:r>
    </w:p>
    <w:p w:rsidR="004B566B" w:rsidRPr="00237B9B"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Default="004B566B" w:rsidP="004B566B">
      <w:pPr>
        <w:pStyle w:val="a4"/>
        <w:tabs>
          <w:tab w:val="left" w:pos="1124"/>
        </w:tabs>
        <w:spacing w:after="0" w:line="240" w:lineRule="auto"/>
        <w:ind w:left="0"/>
        <w:rPr>
          <w:rFonts w:ascii="Times New Roman" w:eastAsia="Times New Roman" w:hAnsi="Times New Roman"/>
          <w:color w:val="000000"/>
          <w:sz w:val="24"/>
          <w:szCs w:val="24"/>
          <w:lang w:val="kk-KZ"/>
        </w:rPr>
      </w:pPr>
      <w:r>
        <w:rPr>
          <w:rFonts w:ascii="Times New Roman" w:hAnsi="Times New Roman"/>
          <w:sz w:val="24"/>
          <w:szCs w:val="24"/>
          <w:lang w:val="kk-KZ"/>
        </w:rPr>
        <w:t xml:space="preserve">1. </w:t>
      </w:r>
      <w:r w:rsidRPr="000B5B72">
        <w:rPr>
          <w:rFonts w:ascii="Times New Roman" w:eastAsia="Times New Roman" w:hAnsi="Times New Roman"/>
          <w:color w:val="000000"/>
          <w:sz w:val="24"/>
          <w:szCs w:val="24"/>
          <w:lang w:val="kk-KZ"/>
        </w:rPr>
        <w:t>Кеңес беру кезеңдеріне жіберілетін уақыт мөлшерлері.</w:t>
      </w:r>
    </w:p>
    <w:p w:rsidR="004B566B" w:rsidRDefault="004B566B" w:rsidP="004B566B">
      <w:pPr>
        <w:pStyle w:val="a4"/>
        <w:tabs>
          <w:tab w:val="left" w:pos="1124"/>
        </w:tabs>
        <w:spacing w:after="0" w:line="240" w:lineRule="auto"/>
        <w:ind w:left="0"/>
        <w:rPr>
          <w:rFonts w:ascii="Times New Roman" w:eastAsia="Times New Roman" w:hAnsi="Times New Roman"/>
          <w:color w:val="000000"/>
          <w:sz w:val="24"/>
          <w:szCs w:val="24"/>
          <w:lang w:val="kk-KZ"/>
        </w:rPr>
      </w:pPr>
      <w:r>
        <w:rPr>
          <w:rFonts w:ascii="Times New Roman" w:hAnsi="Times New Roman"/>
          <w:sz w:val="24"/>
          <w:szCs w:val="24"/>
          <w:lang w:val="kk-KZ"/>
        </w:rPr>
        <w:t xml:space="preserve">2. </w:t>
      </w:r>
      <w:r w:rsidRPr="000B5B72">
        <w:rPr>
          <w:rFonts w:ascii="Times New Roman" w:eastAsia="Times New Roman" w:hAnsi="Times New Roman"/>
          <w:color w:val="000000"/>
          <w:sz w:val="24"/>
          <w:szCs w:val="24"/>
          <w:lang w:val="kk-KZ"/>
        </w:rPr>
        <w:t>Психологиялық контакт орнатуға арналған іскерліктер мен дағдылар.</w:t>
      </w:r>
    </w:p>
    <w:p w:rsidR="004B566B" w:rsidRPr="006E13BA" w:rsidRDefault="004B566B" w:rsidP="004B566B">
      <w:pPr>
        <w:pStyle w:val="a4"/>
        <w:tabs>
          <w:tab w:val="left" w:pos="1124"/>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3. </w:t>
      </w:r>
      <w:r w:rsidRPr="000B5B72">
        <w:rPr>
          <w:rFonts w:ascii="Times New Roman" w:eastAsia="Times New Roman" w:hAnsi="Times New Roman"/>
          <w:color w:val="000000"/>
          <w:sz w:val="24"/>
          <w:szCs w:val="24"/>
          <w:lang w:val="kk-KZ"/>
        </w:rPr>
        <w:t>Контакт орнатудағы негізгі шектеулер</w:t>
      </w:r>
      <w:r w:rsidRPr="006E13BA">
        <w:rPr>
          <w:rFonts w:ascii="Times New Roman" w:hAnsi="Times New Roman"/>
          <w:b/>
          <w:sz w:val="24"/>
          <w:szCs w:val="24"/>
          <w:lang w:val="kk-KZ"/>
        </w:rPr>
        <w:t>.</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бағдаршам</w:t>
      </w:r>
    </w:p>
    <w:p w:rsidR="004B566B" w:rsidRDefault="004B566B" w:rsidP="004B566B">
      <w:pPr>
        <w:pStyle w:val="a4"/>
        <w:spacing w:after="0" w:line="240" w:lineRule="auto"/>
        <w:rPr>
          <w:rFonts w:ascii="Times New Roman" w:hAnsi="Times New Roman"/>
          <w:b/>
          <w:sz w:val="24"/>
          <w:szCs w:val="24"/>
          <w:lang w:val="kk-KZ"/>
        </w:rPr>
      </w:pPr>
    </w:p>
    <w:p w:rsidR="004B566B" w:rsidRPr="00F02A02"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C7773C" w:rsidRDefault="004B566B" w:rsidP="004B566B">
      <w:pPr>
        <w:pStyle w:val="a4"/>
        <w:numPr>
          <w:ilvl w:val="0"/>
          <w:numId w:val="8"/>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8"/>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15286C">
        <w:rPr>
          <w:rFonts w:ascii="Times New Roman" w:hAnsi="Times New Roman"/>
          <w:sz w:val="24"/>
          <w:szCs w:val="24"/>
          <w:lang w:val="kk-KZ"/>
        </w:rPr>
        <w:t>Әбеуова И.А. Әлеуметтік психологиялық қызметтің негіздері.[Мәтін]: Оқу құралы/ И.А. Абеуова. –Алматы: ЖҚ Отан, 2014. – 366 б.</w:t>
      </w:r>
    </w:p>
    <w:p w:rsidR="004B566B" w:rsidRDefault="004B566B" w:rsidP="004B566B">
      <w:pPr>
        <w:tabs>
          <w:tab w:val="left" w:pos="1124"/>
        </w:tabs>
        <w:spacing w:after="0" w:line="240" w:lineRule="auto"/>
        <w:rPr>
          <w:rFonts w:ascii="Times New Roman" w:hAnsi="Times New Roman" w:cs="Times New Roman"/>
          <w:sz w:val="24"/>
          <w:szCs w:val="24"/>
          <w:lang w:val="kk-KZ"/>
        </w:rPr>
      </w:pPr>
    </w:p>
    <w:p w:rsidR="004B566B" w:rsidRPr="006E13BA" w:rsidRDefault="004B566B" w:rsidP="004B566B">
      <w:pPr>
        <w:tabs>
          <w:tab w:val="left" w:pos="1124"/>
        </w:tabs>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hAnsi="Times New Roman"/>
          <w:b/>
          <w:sz w:val="24"/>
          <w:szCs w:val="24"/>
          <w:lang w:val="kk-KZ"/>
        </w:rPr>
      </w:pPr>
      <w:r>
        <w:rPr>
          <w:rFonts w:ascii="Times New Roman" w:hAnsi="Times New Roman"/>
          <w:b/>
          <w:sz w:val="24"/>
          <w:szCs w:val="24"/>
          <w:lang w:val="kk-KZ"/>
        </w:rPr>
        <w:t xml:space="preserve">6-семинарлық сабақ. </w:t>
      </w:r>
      <w:r w:rsidRPr="00252B32">
        <w:rPr>
          <w:rFonts w:ascii="Times New Roman" w:eastAsia="Times New Roman" w:hAnsi="Times New Roman"/>
          <w:color w:val="000000"/>
          <w:sz w:val="24"/>
          <w:szCs w:val="24"/>
          <w:lang w:val="kk-KZ"/>
        </w:rPr>
        <w:t>Кеңес берудегі қарым-қатынасқа түсу моделі.</w:t>
      </w:r>
    </w:p>
    <w:p w:rsidR="004B566B" w:rsidRPr="00327557"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327557">
        <w:rPr>
          <w:rFonts w:ascii="Times New Roman" w:hAnsi="Times New Roman" w:cs="Times New Roman"/>
          <w:sz w:val="24"/>
          <w:szCs w:val="24"/>
          <w:lang w:val="kk-KZ"/>
        </w:rPr>
        <w:t>дамыған вербалды және вербалды емес коммуникативті дағдылар, басқа адамдардың жүріс-тұрыс мотивтерін түсіну</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tabs>
          <w:tab w:val="left" w:pos="-1701"/>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1. </w:t>
      </w:r>
      <w:r w:rsidRPr="00C31C17">
        <w:rPr>
          <w:rFonts w:ascii="Times New Roman" w:eastAsia="Times New Roman" w:hAnsi="Times New Roman"/>
          <w:color w:val="000000"/>
          <w:sz w:val="24"/>
          <w:szCs w:val="24"/>
          <w:lang w:val="kk-KZ"/>
        </w:rPr>
        <w:t>Кеңес беруші мен клиенттің позициялары.</w:t>
      </w:r>
    </w:p>
    <w:p w:rsidR="004B566B" w:rsidRPr="00EB485B" w:rsidRDefault="004B566B" w:rsidP="004B566B">
      <w:pPr>
        <w:pStyle w:val="a4"/>
        <w:tabs>
          <w:tab w:val="left" w:pos="0"/>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2. </w:t>
      </w:r>
      <w:r w:rsidRPr="00C31C17">
        <w:rPr>
          <w:rFonts w:ascii="Times New Roman" w:eastAsia="Times New Roman" w:hAnsi="Times New Roman"/>
          <w:color w:val="000000"/>
          <w:sz w:val="24"/>
          <w:szCs w:val="24"/>
          <w:lang w:val="kk-KZ"/>
        </w:rPr>
        <w:t>Коммуникативті барьерлер.</w:t>
      </w:r>
    </w:p>
    <w:p w:rsidR="004B566B" w:rsidRDefault="004B566B" w:rsidP="004B566B">
      <w:pPr>
        <w:pStyle w:val="a4"/>
        <w:tabs>
          <w:tab w:val="left" w:pos="0"/>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3. </w:t>
      </w:r>
      <w:r w:rsidRPr="00C31C17">
        <w:rPr>
          <w:rFonts w:ascii="Times New Roman" w:eastAsia="Times New Roman" w:hAnsi="Times New Roman"/>
          <w:color w:val="000000"/>
          <w:sz w:val="24"/>
          <w:szCs w:val="24"/>
          <w:lang w:val="kk-KZ"/>
        </w:rPr>
        <w:t xml:space="preserve">Кеңес берушінің </w:t>
      </w:r>
      <w:r w:rsidRPr="00EB485B">
        <w:rPr>
          <w:rFonts w:ascii="Times New Roman" w:eastAsia="Times New Roman" w:hAnsi="Times New Roman"/>
          <w:color w:val="000000"/>
          <w:sz w:val="24"/>
          <w:szCs w:val="24"/>
          <w:lang w:val="kk-KZ"/>
        </w:rPr>
        <w:t>жіберетін негізгі қателіктері</w:t>
      </w:r>
      <w:r w:rsidRPr="006E13BA">
        <w:rPr>
          <w:rFonts w:ascii="Times New Roman" w:hAnsi="Times New Roman"/>
          <w:b/>
          <w:sz w:val="24"/>
          <w:szCs w:val="24"/>
          <w:lang w:val="kk-KZ"/>
        </w:rPr>
        <w:t>.</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рулетка</w:t>
      </w:r>
    </w:p>
    <w:p w:rsidR="004B566B" w:rsidRPr="00906D07" w:rsidRDefault="004B566B" w:rsidP="004B566B">
      <w:pPr>
        <w:tabs>
          <w:tab w:val="left" w:pos="1646"/>
        </w:tabs>
        <w:spacing w:after="0" w:line="240" w:lineRule="auto"/>
        <w:rPr>
          <w:rFonts w:ascii="Times New Roman" w:hAnsi="Times New Roman" w:cs="Times New Roman"/>
          <w:sz w:val="24"/>
          <w:szCs w:val="24"/>
          <w:lang w:val="kk-KZ"/>
        </w:rPr>
      </w:pPr>
    </w:p>
    <w:p w:rsidR="004B566B" w:rsidRPr="001A414C"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tabs>
          <w:tab w:val="left" w:pos="1029"/>
        </w:tabs>
        <w:spacing w:after="0" w:line="240" w:lineRule="auto"/>
        <w:ind w:left="0"/>
        <w:jc w:val="both"/>
        <w:rPr>
          <w:rFonts w:ascii="Times New Roman" w:hAnsi="Times New Roman"/>
          <w:color w:val="000000"/>
          <w:sz w:val="24"/>
          <w:szCs w:val="24"/>
          <w:lang w:val="kk-KZ"/>
        </w:rPr>
      </w:pPr>
      <w:r w:rsidRPr="006E13BA">
        <w:rPr>
          <w:rFonts w:ascii="Times New Roman" w:hAnsi="Times New Roman"/>
          <w:color w:val="000000"/>
          <w:sz w:val="24"/>
          <w:szCs w:val="24"/>
        </w:rPr>
        <w:t xml:space="preserve">1. Хрестоматия по психологическому консультированию: Учеб. / </w:t>
      </w:r>
      <w:proofErr w:type="spellStart"/>
      <w:r w:rsidRPr="006E13BA">
        <w:rPr>
          <w:rFonts w:ascii="Times New Roman" w:hAnsi="Times New Roman"/>
          <w:color w:val="000000"/>
          <w:sz w:val="24"/>
          <w:szCs w:val="24"/>
        </w:rPr>
        <w:t>КазНУ</w:t>
      </w:r>
      <w:proofErr w:type="spellEnd"/>
      <w:r w:rsidRPr="006E13BA">
        <w:rPr>
          <w:rFonts w:ascii="Times New Roman" w:hAnsi="Times New Roman"/>
          <w:color w:val="000000"/>
          <w:sz w:val="24"/>
          <w:szCs w:val="24"/>
        </w:rPr>
        <w:t xml:space="preserve"> им. </w:t>
      </w:r>
      <w:proofErr w:type="spellStart"/>
      <w:r w:rsidRPr="006E13BA">
        <w:rPr>
          <w:rFonts w:ascii="Times New Roman" w:hAnsi="Times New Roman"/>
          <w:color w:val="000000"/>
          <w:sz w:val="24"/>
          <w:szCs w:val="24"/>
        </w:rPr>
        <w:t>аль-Фараби</w:t>
      </w:r>
      <w:proofErr w:type="spellEnd"/>
      <w:r w:rsidRPr="006E13BA">
        <w:rPr>
          <w:rFonts w:ascii="Times New Roman" w:hAnsi="Times New Roman"/>
          <w:color w:val="000000"/>
          <w:sz w:val="24"/>
          <w:szCs w:val="24"/>
        </w:rPr>
        <w:t>; [Сост. И. А. Сапарова]</w:t>
      </w:r>
      <w:r w:rsidRPr="006E13BA">
        <w:rPr>
          <w:rFonts w:ascii="Times New Roman" w:hAnsi="Times New Roman"/>
          <w:color w:val="000000"/>
          <w:sz w:val="24"/>
          <w:szCs w:val="24"/>
          <w:lang w:val="kk-KZ"/>
        </w:rPr>
        <w:t xml:space="preserve"> 2004</w:t>
      </w:r>
    </w:p>
    <w:p w:rsidR="004B566B" w:rsidRDefault="004B566B" w:rsidP="004B566B">
      <w:pPr>
        <w:pStyle w:val="a4"/>
        <w:autoSpaceDE w:val="0"/>
        <w:autoSpaceDN w:val="0"/>
        <w:adjustRightInd w:val="0"/>
        <w:spacing w:after="0" w:line="240" w:lineRule="auto"/>
        <w:ind w:left="0"/>
        <w:jc w:val="both"/>
        <w:rPr>
          <w:rFonts w:ascii="Times New Roman" w:hAnsi="Times New Roman"/>
          <w:color w:val="000000"/>
          <w:sz w:val="24"/>
          <w:szCs w:val="24"/>
          <w:lang w:val="kk-KZ"/>
        </w:rPr>
      </w:pPr>
      <w:r w:rsidRPr="006E13BA">
        <w:rPr>
          <w:rFonts w:ascii="Times New Roman" w:hAnsi="Times New Roman"/>
          <w:color w:val="000000"/>
          <w:sz w:val="24"/>
          <w:szCs w:val="24"/>
        </w:rPr>
        <w:t>2.Сытник, В.Ф. Основы психологического консультирования: учеб</w:t>
      </w:r>
      <w:proofErr w:type="gramStart"/>
      <w:r w:rsidRPr="006E13BA">
        <w:rPr>
          <w:rFonts w:ascii="Times New Roman" w:hAnsi="Times New Roman"/>
          <w:color w:val="000000"/>
          <w:sz w:val="24"/>
          <w:szCs w:val="24"/>
        </w:rPr>
        <w:t>.</w:t>
      </w:r>
      <w:proofErr w:type="gramEnd"/>
      <w:r w:rsidRPr="006E13BA">
        <w:rPr>
          <w:rFonts w:ascii="Times New Roman" w:hAnsi="Times New Roman"/>
          <w:color w:val="000000"/>
          <w:sz w:val="24"/>
          <w:szCs w:val="24"/>
        </w:rPr>
        <w:t xml:space="preserve"> </w:t>
      </w:r>
      <w:proofErr w:type="gramStart"/>
      <w:r w:rsidRPr="006E13BA">
        <w:rPr>
          <w:rFonts w:ascii="Times New Roman" w:hAnsi="Times New Roman"/>
          <w:color w:val="000000"/>
          <w:sz w:val="24"/>
          <w:szCs w:val="24"/>
        </w:rPr>
        <w:t>п</w:t>
      </w:r>
      <w:proofErr w:type="gramEnd"/>
      <w:r w:rsidRPr="006E13BA">
        <w:rPr>
          <w:rFonts w:ascii="Times New Roman" w:hAnsi="Times New Roman"/>
          <w:color w:val="000000"/>
          <w:sz w:val="24"/>
          <w:szCs w:val="24"/>
        </w:rPr>
        <w:t>особие. 2010</w:t>
      </w:r>
      <w:r>
        <w:rPr>
          <w:rFonts w:ascii="Times New Roman" w:hAnsi="Times New Roman"/>
          <w:color w:val="000000"/>
          <w:sz w:val="24"/>
          <w:szCs w:val="24"/>
          <w:lang w:val="kk-KZ"/>
        </w:rPr>
        <w:t>.</w:t>
      </w:r>
    </w:p>
    <w:p w:rsidR="004B566B" w:rsidRPr="0015286C" w:rsidRDefault="004B566B" w:rsidP="004B566B">
      <w:pPr>
        <w:pStyle w:val="a7"/>
        <w:jc w:val="both"/>
        <w:rPr>
          <w:rFonts w:ascii="Times New Roman" w:hAnsi="Times New Roman"/>
          <w:sz w:val="24"/>
          <w:szCs w:val="24"/>
          <w:lang w:val="kk-KZ"/>
        </w:rPr>
      </w:pPr>
      <w:r>
        <w:rPr>
          <w:rFonts w:ascii="Times New Roman" w:hAnsi="Times New Roman"/>
          <w:color w:val="000000"/>
          <w:sz w:val="24"/>
          <w:szCs w:val="24"/>
          <w:lang w:val="kk-KZ"/>
        </w:rPr>
        <w:t xml:space="preserve">3. </w:t>
      </w:r>
      <w:r w:rsidRPr="0015286C">
        <w:rPr>
          <w:rFonts w:ascii="Times New Roman" w:hAnsi="Times New Roman"/>
          <w:sz w:val="24"/>
          <w:szCs w:val="24"/>
          <w:lang w:val="kk-KZ"/>
        </w:rPr>
        <w:t>Қарым-қатынас психологиясы.[Мәтін]: Оқулық/ Х.Т.Шерьязданова,     Л.К.Ермекбаева, И.Ә.Абеуова, Р.Н.Алибаева, М.Ә.Әмірбекова.- Алматы: ЖҚ Отан, 2014. – 341 б.</w:t>
      </w:r>
    </w:p>
    <w:p w:rsidR="004B566B" w:rsidRPr="00DD32EC" w:rsidRDefault="004B566B" w:rsidP="004B566B">
      <w:pPr>
        <w:pStyle w:val="a4"/>
        <w:autoSpaceDE w:val="0"/>
        <w:autoSpaceDN w:val="0"/>
        <w:adjustRightInd w:val="0"/>
        <w:spacing w:after="0" w:line="240" w:lineRule="auto"/>
        <w:ind w:left="0"/>
        <w:jc w:val="both"/>
        <w:rPr>
          <w:rFonts w:ascii="Times New Roman" w:hAnsi="Times New Roman"/>
          <w:color w:val="000000"/>
          <w:sz w:val="24"/>
          <w:szCs w:val="24"/>
          <w:lang w:val="kk-KZ"/>
        </w:rPr>
      </w:pPr>
    </w:p>
    <w:p w:rsidR="004B566B" w:rsidRPr="00C304E1" w:rsidRDefault="004B566B" w:rsidP="004B566B">
      <w:pPr>
        <w:tabs>
          <w:tab w:val="left" w:pos="1029"/>
        </w:tabs>
        <w:spacing w:after="0" w:line="240" w:lineRule="auto"/>
        <w:rPr>
          <w:rFonts w:ascii="Times New Roman" w:hAnsi="Times New Roman" w:cs="Times New Roman"/>
          <w:b/>
          <w:sz w:val="24"/>
          <w:szCs w:val="24"/>
          <w:lang w:val="kk-KZ"/>
        </w:rPr>
      </w:pPr>
    </w:p>
    <w:p w:rsidR="004B566B" w:rsidRDefault="004B566B" w:rsidP="004B566B">
      <w:pPr>
        <w:pStyle w:val="a7"/>
        <w:ind w:firstLine="708"/>
        <w:jc w:val="both"/>
        <w:rPr>
          <w:rFonts w:ascii="Times New Roman" w:hAnsi="Times New Roman"/>
          <w:b/>
          <w:sz w:val="24"/>
          <w:szCs w:val="24"/>
          <w:lang w:val="kk-KZ"/>
        </w:rPr>
      </w:pPr>
      <w:r>
        <w:rPr>
          <w:rFonts w:ascii="Times New Roman" w:hAnsi="Times New Roman"/>
          <w:b/>
          <w:sz w:val="24"/>
          <w:szCs w:val="24"/>
          <w:lang w:val="kk-KZ"/>
        </w:rPr>
        <w:t xml:space="preserve">7-семинарлық сабақ. </w:t>
      </w:r>
      <w:r w:rsidRPr="00906D07">
        <w:rPr>
          <w:rFonts w:ascii="Times New Roman" w:eastAsia="Times New Roman" w:hAnsi="Times New Roman"/>
          <w:color w:val="000000"/>
          <w:sz w:val="24"/>
          <w:szCs w:val="24"/>
          <w:lang w:val="kk-KZ"/>
        </w:rPr>
        <w:t>Құпиялықты сақтау технологиясы.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кеңес беруші мен клиенттің арасындағы ақпараттың сақталу ережесімен таныстыру. </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906D07">
        <w:rPr>
          <w:rFonts w:ascii="Times New Roman" w:hAnsi="Times New Roman" w:cs="Times New Roman"/>
          <w:sz w:val="24"/>
          <w:szCs w:val="24"/>
          <w:lang w:val="kk-KZ"/>
        </w:rPr>
        <w:t xml:space="preserve">1.Оқу </w:t>
      </w:r>
      <w:r w:rsidRPr="006E13BA">
        <w:rPr>
          <w:rFonts w:ascii="Times New Roman" w:hAnsi="Times New Roman" w:cs="Times New Roman"/>
          <w:sz w:val="24"/>
          <w:szCs w:val="24"/>
          <w:lang w:val="kk-KZ"/>
        </w:rPr>
        <w:t>процесінің</w:t>
      </w:r>
      <w:r w:rsidRPr="00906D07">
        <w:rPr>
          <w:rFonts w:ascii="Times New Roman" w:hAnsi="Times New Roman" w:cs="Times New Roman"/>
          <w:sz w:val="24"/>
          <w:szCs w:val="24"/>
          <w:lang w:val="kk-KZ"/>
        </w:rPr>
        <w:t xml:space="preserve"> қенес беруді қажет ететі</w:t>
      </w:r>
      <w:r>
        <w:rPr>
          <w:rFonts w:ascii="Times New Roman" w:hAnsi="Times New Roman" w:cs="Times New Roman"/>
          <w:sz w:val="24"/>
          <w:szCs w:val="24"/>
          <w:lang w:val="kk-KZ"/>
        </w:rPr>
        <w:t>н</w:t>
      </w:r>
      <w:r w:rsidRPr="00906D07">
        <w:rPr>
          <w:rFonts w:ascii="Times New Roman" w:hAnsi="Times New Roman" w:cs="Times New Roman"/>
          <w:sz w:val="24"/>
          <w:szCs w:val="24"/>
          <w:lang w:val="kk-KZ"/>
        </w:rPr>
        <w:t xml:space="preserve"> мәселелері</w:t>
      </w:r>
    </w:p>
    <w:p w:rsidR="004B566B" w:rsidRDefault="004B566B" w:rsidP="004B566B">
      <w:pPr>
        <w:spacing w:after="0" w:line="240" w:lineRule="auto"/>
        <w:rPr>
          <w:rFonts w:ascii="Times New Roman" w:hAnsi="Times New Roman" w:cs="Times New Roman"/>
          <w:b/>
          <w:sz w:val="24"/>
          <w:szCs w:val="24"/>
          <w:lang w:val="kk-KZ"/>
        </w:rPr>
      </w:pPr>
      <w:r w:rsidRPr="006E13BA">
        <w:rPr>
          <w:rFonts w:ascii="Times New Roman" w:hAnsi="Times New Roman" w:cs="Times New Roman"/>
          <w:sz w:val="24"/>
          <w:szCs w:val="24"/>
          <w:lang w:val="kk-KZ"/>
        </w:rPr>
        <w:t xml:space="preserve">2. </w:t>
      </w:r>
      <w:r w:rsidRPr="00252B32">
        <w:rPr>
          <w:rFonts w:ascii="Times New Roman" w:eastAsia="Times New Roman" w:hAnsi="Times New Roman" w:cs="Times New Roman"/>
          <w:color w:val="000000"/>
          <w:sz w:val="24"/>
          <w:szCs w:val="24"/>
          <w:lang w:val="kk-KZ"/>
        </w:rPr>
        <w:t>Кеңес беруші мен клиенттің өзара қарым-қатынасына қойылатын талаптар</w:t>
      </w:r>
      <w:r w:rsidRPr="00906D07">
        <w:rPr>
          <w:rFonts w:ascii="Times New Roman" w:hAnsi="Times New Roman" w:cs="Times New Roman"/>
          <w:b/>
          <w:sz w:val="24"/>
          <w:szCs w:val="24"/>
          <w:lang w:val="kk-KZ"/>
        </w:rPr>
        <w:t>.</w:t>
      </w:r>
    </w:p>
    <w:p w:rsidR="004B566B" w:rsidRDefault="004B566B" w:rsidP="004B566B">
      <w:pPr>
        <w:spacing w:after="0" w:line="240" w:lineRule="auto"/>
        <w:rPr>
          <w:rFonts w:ascii="Times New Roman" w:hAnsi="Times New Roman" w:cs="Times New Roman"/>
          <w:b/>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дұрыс-бұрыс әдісі</w:t>
      </w:r>
    </w:p>
    <w:p w:rsidR="004B566B" w:rsidRPr="006E13BA" w:rsidRDefault="004B566B" w:rsidP="004B566B">
      <w:pPr>
        <w:spacing w:after="0" w:line="240" w:lineRule="auto"/>
        <w:rPr>
          <w:rFonts w:ascii="Times New Roman" w:hAnsi="Times New Roman" w:cs="Times New Roman"/>
          <w:sz w:val="24"/>
          <w:szCs w:val="24"/>
          <w:lang w:val="kk-KZ"/>
        </w:rPr>
      </w:pPr>
    </w:p>
    <w:p w:rsidR="004B566B" w:rsidRPr="009D57B8"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9D57B8" w:rsidRDefault="004B566B" w:rsidP="004B566B">
      <w:pPr>
        <w:pStyle w:val="a4"/>
        <w:numPr>
          <w:ilvl w:val="0"/>
          <w:numId w:val="9"/>
        </w:numPr>
        <w:spacing w:after="0" w:line="240" w:lineRule="auto"/>
        <w:ind w:left="0" w:firstLine="0"/>
        <w:jc w:val="both"/>
        <w:rPr>
          <w:rFonts w:ascii="Times New Roman" w:eastAsia="Times New Roman" w:hAnsi="Times New Roman"/>
          <w:sz w:val="24"/>
          <w:szCs w:val="24"/>
          <w:lang w:val="kk-KZ" w:eastAsia="ru-RU"/>
        </w:rPr>
      </w:pPr>
      <w:r w:rsidRPr="0015286C">
        <w:rPr>
          <w:rFonts w:ascii="Times New Roman" w:hAnsi="Times New Roman"/>
          <w:sz w:val="24"/>
          <w:szCs w:val="24"/>
          <w:lang w:val="kk-KZ"/>
        </w:rPr>
        <w:lastRenderedPageBreak/>
        <w:t>Абеуова, И.Ә. Әлеуметтік психология.[Мәтін]: Оқу құралы/ И.Ә.Абеуова,    Л.К.Ермекбаева. –Алматы: Эверо, 2014. - 240 б.</w:t>
      </w:r>
    </w:p>
    <w:p w:rsidR="004B566B" w:rsidRPr="006E13BA" w:rsidRDefault="004B566B" w:rsidP="004B566B">
      <w:pPr>
        <w:pStyle w:val="a4"/>
        <w:numPr>
          <w:ilvl w:val="0"/>
          <w:numId w:val="9"/>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spacing w:after="0" w:line="240" w:lineRule="auto"/>
        <w:ind w:left="0"/>
        <w:jc w:val="both"/>
        <w:rPr>
          <w:rFonts w:ascii="Times New Roman" w:eastAsia="Times New Roman" w:hAnsi="Times New Roman"/>
          <w:sz w:val="24"/>
          <w:szCs w:val="24"/>
          <w:lang w:eastAsia="ru-RU"/>
        </w:rPr>
      </w:pPr>
      <w:r w:rsidRPr="006E13BA">
        <w:rPr>
          <w:rFonts w:ascii="Times New Roman" w:eastAsia="Times New Roman" w:hAnsi="Times New Roman"/>
          <w:sz w:val="24"/>
          <w:szCs w:val="24"/>
          <w:lang w:eastAsia="ru-RU"/>
        </w:rPr>
        <w:t>-http://www.pedlib.ru/Books/2/0206/2_0206-1.shtml</w:t>
      </w:r>
    </w:p>
    <w:p w:rsidR="004B566B" w:rsidRPr="006E13BA" w:rsidRDefault="004B566B" w:rsidP="004B566B">
      <w:pPr>
        <w:pStyle w:val="a4"/>
        <w:numPr>
          <w:ilvl w:val="0"/>
          <w:numId w:val="9"/>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spacing w:after="0" w:line="240" w:lineRule="auto"/>
        <w:rPr>
          <w:rFonts w:ascii="Times New Roman" w:hAnsi="Times New Roman" w:cs="Times New Roman"/>
          <w:sz w:val="24"/>
          <w:szCs w:val="24"/>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jc w:val="both"/>
        <w:rPr>
          <w:rFonts w:ascii="Times New Roman" w:eastAsia="Times New Roman" w:hAnsi="Times New Roman" w:cs="Times New Roman"/>
          <w:color w:val="000000"/>
          <w:sz w:val="24"/>
          <w:szCs w:val="24"/>
          <w:lang w:val="kk-KZ"/>
        </w:rPr>
      </w:pPr>
      <w:r w:rsidRPr="00B6463D">
        <w:rPr>
          <w:rFonts w:ascii="Times New Roman" w:hAnsi="Times New Roman" w:cs="Times New Roman"/>
          <w:b/>
          <w:sz w:val="24"/>
          <w:szCs w:val="24"/>
          <w:lang w:val="kk-KZ"/>
        </w:rPr>
        <w:t>8</w:t>
      </w:r>
      <w:r>
        <w:rPr>
          <w:rFonts w:ascii="Times New Roman" w:hAnsi="Times New Roman" w:cs="Times New Roman"/>
          <w:b/>
          <w:sz w:val="24"/>
          <w:szCs w:val="24"/>
          <w:lang w:val="kk-KZ"/>
        </w:rPr>
        <w:t>-</w:t>
      </w:r>
      <w:r w:rsidRPr="00B6463D">
        <w:rPr>
          <w:rFonts w:ascii="Times New Roman" w:hAnsi="Times New Roman" w:cs="Times New Roman"/>
          <w:b/>
          <w:sz w:val="24"/>
          <w:szCs w:val="24"/>
          <w:lang w:val="kk-KZ"/>
        </w:rPr>
        <w:t>семинарлық сабақ</w:t>
      </w:r>
      <w:r>
        <w:rPr>
          <w:rFonts w:ascii="Times New Roman" w:hAnsi="Times New Roman" w:cs="Times New Roman"/>
          <w:b/>
          <w:sz w:val="24"/>
          <w:szCs w:val="24"/>
          <w:lang w:val="kk-KZ"/>
        </w:rPr>
        <w:t>.</w:t>
      </w:r>
      <w:r w:rsidRPr="00252B32">
        <w:rPr>
          <w:rFonts w:ascii="Times New Roman" w:eastAsia="Times New Roman" w:hAnsi="Times New Roman" w:cs="Times New Roman"/>
          <w:color w:val="000000"/>
          <w:sz w:val="24"/>
          <w:szCs w:val="24"/>
          <w:lang w:val="kk-KZ"/>
        </w:rPr>
        <w:t>Топтық кеңес берудегі, тренингтегі, топтық психотерапиядағы жүргізушінің қызметі.</w:t>
      </w:r>
    </w:p>
    <w:p w:rsidR="004B566B" w:rsidRPr="0016682F"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16682F">
        <w:rPr>
          <w:rFonts w:ascii="Times New Roman" w:hAnsi="Times New Roman" w:cs="Times New Roman"/>
          <w:sz w:val="24"/>
          <w:szCs w:val="24"/>
          <w:lang w:val="kk-KZ"/>
        </w:rPr>
        <w:t>топ мүшелерінің өзара қарым-қатынас құралын табу, кеңес беру барысында әсер етудің типтері мен олардың мазмұн, тұрақтылығын айқындау.</w:t>
      </w:r>
    </w:p>
    <w:p w:rsidR="004B566B" w:rsidRPr="005C54B5"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2C389D"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1. </w:t>
      </w:r>
      <w:r w:rsidRPr="002C389D">
        <w:rPr>
          <w:rFonts w:ascii="Times New Roman" w:eastAsia="Times New Roman" w:hAnsi="Times New Roman" w:cs="Times New Roman"/>
          <w:color w:val="000000"/>
          <w:sz w:val="24"/>
          <w:szCs w:val="24"/>
          <w:lang w:val="kk-KZ"/>
        </w:rPr>
        <w:t>Топтық кеңес беру процесін даярлау және өткізу.</w:t>
      </w:r>
    </w:p>
    <w:p w:rsidR="004B566B" w:rsidRPr="002C389D"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2. </w:t>
      </w:r>
      <w:r w:rsidRPr="002C389D">
        <w:rPr>
          <w:rFonts w:ascii="Times New Roman" w:eastAsia="Times New Roman" w:hAnsi="Times New Roman" w:cs="Times New Roman"/>
          <w:color w:val="000000"/>
          <w:sz w:val="24"/>
          <w:szCs w:val="24"/>
          <w:lang w:val="kk-KZ"/>
        </w:rPr>
        <w:t>Конфликттер және оларды шешу технологиялары.</w:t>
      </w:r>
    </w:p>
    <w:p w:rsidR="004B566B" w:rsidRPr="002C389D"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2C389D">
        <w:rPr>
          <w:rFonts w:ascii="Times New Roman" w:eastAsia="Times New Roman" w:hAnsi="Times New Roman" w:cs="Times New Roman"/>
          <w:color w:val="000000"/>
          <w:sz w:val="24"/>
          <w:szCs w:val="24"/>
          <w:lang w:val="kk-KZ"/>
        </w:rPr>
        <w:t>Қиын клиенттерге сипаттама.</w:t>
      </w:r>
    </w:p>
    <w:p w:rsidR="004B566B" w:rsidRDefault="004B566B" w:rsidP="004B566B">
      <w:pPr>
        <w:spacing w:after="0" w:line="240" w:lineRule="auto"/>
        <w:jc w:val="center"/>
        <w:rPr>
          <w:rFonts w:ascii="Times New Roman" w:hAnsi="Times New Roman" w:cs="Times New Roman"/>
          <w:b/>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жасырын ұяшық</w:t>
      </w:r>
    </w:p>
    <w:p w:rsidR="004B566B" w:rsidRDefault="004B566B" w:rsidP="004B566B">
      <w:pPr>
        <w:spacing w:after="0" w:line="240" w:lineRule="auto"/>
        <w:jc w:val="center"/>
        <w:rPr>
          <w:rFonts w:ascii="Times New Roman" w:hAnsi="Times New Roman" w:cs="Times New Roman"/>
          <w:b/>
          <w:sz w:val="24"/>
          <w:szCs w:val="24"/>
          <w:lang w:val="kk-KZ"/>
        </w:rPr>
      </w:pPr>
    </w:p>
    <w:p w:rsidR="004B566B" w:rsidRPr="00C523D9" w:rsidRDefault="004B566B" w:rsidP="004B566B">
      <w:pPr>
        <w:spacing w:after="0" w:line="240" w:lineRule="auto"/>
        <w:jc w:val="center"/>
        <w:rPr>
          <w:rFonts w:ascii="Times New Roman" w:hAnsi="Times New Roman" w:cs="Times New Roman"/>
          <w:b/>
          <w:sz w:val="24"/>
          <w:szCs w:val="24"/>
          <w:lang w:val="kk-KZ"/>
        </w:rPr>
      </w:pPr>
      <w:r w:rsidRPr="006E13BA">
        <w:rPr>
          <w:rFonts w:ascii="Times New Roman" w:hAnsi="Times New Roman" w:cs="Times New Roman"/>
          <w:b/>
          <w:i/>
          <w:sz w:val="24"/>
          <w:szCs w:val="24"/>
          <w:lang w:val="kk-KZ"/>
        </w:rPr>
        <w:t>Дайындалуға ұсынылатын әдебиеттер:</w:t>
      </w:r>
    </w:p>
    <w:p w:rsidR="004B566B" w:rsidRPr="0015286C" w:rsidRDefault="004B566B" w:rsidP="004B566B">
      <w:pPr>
        <w:pStyle w:val="a7"/>
        <w:numPr>
          <w:ilvl w:val="0"/>
          <w:numId w:val="10"/>
        </w:numPr>
        <w:ind w:left="0" w:firstLine="0"/>
        <w:jc w:val="both"/>
        <w:rPr>
          <w:rFonts w:ascii="Times New Roman" w:hAnsi="Times New Roman"/>
          <w:sz w:val="24"/>
          <w:szCs w:val="24"/>
          <w:lang w:val="kk-KZ"/>
        </w:rPr>
      </w:pPr>
      <w:r w:rsidRPr="0015286C">
        <w:rPr>
          <w:rFonts w:ascii="Times New Roman" w:hAnsi="Times New Roman"/>
          <w:sz w:val="24"/>
          <w:szCs w:val="24"/>
          <w:lang w:val="kk-KZ"/>
        </w:rPr>
        <w:t xml:space="preserve">Қарым-қатынас психологиясы.[Мәтін]: Оқулық/ Х.Т.Шерьязданова,     Л.К.Ермекбаева, И.Ә.Абеуова, Р.Н.Алибаева, М.Ә.Әмірбекова.- Алматы: </w:t>
      </w:r>
    </w:p>
    <w:p w:rsidR="004B566B" w:rsidRPr="007605D6" w:rsidRDefault="004B566B" w:rsidP="004B566B">
      <w:pPr>
        <w:pStyle w:val="a4"/>
        <w:numPr>
          <w:ilvl w:val="0"/>
          <w:numId w:val="10"/>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15286C">
        <w:rPr>
          <w:rFonts w:ascii="Times New Roman" w:hAnsi="Times New Roman"/>
          <w:sz w:val="24"/>
          <w:szCs w:val="24"/>
          <w:lang w:val="kk-KZ"/>
        </w:rPr>
        <w:t xml:space="preserve"> ЖҚ Отан, 2014. – 341 б.</w:t>
      </w:r>
    </w:p>
    <w:p w:rsidR="004B566B" w:rsidRPr="006E13BA" w:rsidRDefault="004B566B" w:rsidP="004B566B">
      <w:pPr>
        <w:pStyle w:val="a4"/>
        <w:numPr>
          <w:ilvl w:val="0"/>
          <w:numId w:val="10"/>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0"/>
        </w:numPr>
        <w:tabs>
          <w:tab w:val="left" w:pos="284"/>
          <w:tab w:val="left" w:pos="317"/>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Default="004B566B" w:rsidP="004B566B">
      <w:pPr>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9-семинарлық сабақ. </w:t>
      </w:r>
      <w:r w:rsidRPr="00B6463D">
        <w:rPr>
          <w:rFonts w:ascii="Times New Roman" w:eastAsia="Times New Roman" w:hAnsi="Times New Roman"/>
          <w:color w:val="000000"/>
          <w:sz w:val="24"/>
          <w:szCs w:val="24"/>
        </w:rPr>
        <w:t xml:space="preserve">Телефон арқылы психологиялық кеңес берудің </w:t>
      </w:r>
      <w:proofErr w:type="spellStart"/>
      <w:r w:rsidRPr="00B6463D">
        <w:rPr>
          <w:rFonts w:ascii="Times New Roman" w:eastAsia="Times New Roman" w:hAnsi="Times New Roman"/>
          <w:color w:val="000000"/>
          <w:sz w:val="24"/>
          <w:szCs w:val="24"/>
        </w:rPr>
        <w:t>пайда</w:t>
      </w:r>
      <w:proofErr w:type="spellEnd"/>
      <w:r w:rsidRPr="00B6463D">
        <w:rPr>
          <w:rFonts w:ascii="Times New Roman" w:eastAsia="Times New Roman" w:hAnsi="Times New Roman"/>
          <w:color w:val="000000"/>
          <w:sz w:val="24"/>
          <w:szCs w:val="24"/>
        </w:rPr>
        <w:t xml:space="preserve"> </w:t>
      </w:r>
      <w:proofErr w:type="spellStart"/>
      <w:r w:rsidRPr="00B6463D">
        <w:rPr>
          <w:rFonts w:ascii="Times New Roman" w:eastAsia="Times New Roman" w:hAnsi="Times New Roman"/>
          <w:color w:val="000000"/>
          <w:sz w:val="24"/>
          <w:szCs w:val="24"/>
        </w:rPr>
        <w:t>болуы</w:t>
      </w:r>
      <w:proofErr w:type="spellEnd"/>
      <w:r w:rsidRPr="00B6463D">
        <w:rPr>
          <w:rFonts w:ascii="Times New Roman" w:eastAsia="Times New Roman" w:hAnsi="Times New Roman"/>
          <w:color w:val="000000"/>
          <w:sz w:val="24"/>
          <w:szCs w:val="24"/>
        </w:rPr>
        <w:t xml:space="preserve"> мен даму </w:t>
      </w:r>
      <w:proofErr w:type="spellStart"/>
      <w:r w:rsidRPr="00B6463D">
        <w:rPr>
          <w:rFonts w:ascii="Times New Roman" w:eastAsia="Times New Roman" w:hAnsi="Times New Roman"/>
          <w:color w:val="000000"/>
          <w:sz w:val="24"/>
          <w:szCs w:val="24"/>
        </w:rPr>
        <w:t>тарихы</w:t>
      </w:r>
      <w:proofErr w:type="spellEnd"/>
      <w:r w:rsidRPr="00B6463D">
        <w:rPr>
          <w:rFonts w:ascii="Times New Roman" w:eastAsia="Times New Roman" w:hAnsi="Times New Roman"/>
          <w:color w:val="000000"/>
          <w:sz w:val="24"/>
          <w:szCs w:val="24"/>
        </w:rPr>
        <w:t>.</w:t>
      </w:r>
    </w:p>
    <w:p w:rsidR="004B566B"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телефон арқылы кеңес алуда </w:t>
      </w:r>
      <w:r w:rsidRPr="00AE06FC">
        <w:rPr>
          <w:rFonts w:ascii="Times New Roman" w:hAnsi="Times New Roman" w:cs="Times New Roman"/>
          <w:sz w:val="24"/>
          <w:szCs w:val="24"/>
          <w:lang w:val="kk-KZ"/>
        </w:rPr>
        <w:t>психологиялық</w:t>
      </w:r>
      <w:r>
        <w:rPr>
          <w:rFonts w:ascii="Times New Roman" w:hAnsi="Times New Roman" w:cs="Times New Roman"/>
          <w:sz w:val="24"/>
          <w:szCs w:val="24"/>
          <w:lang w:val="kk-KZ"/>
        </w:rPr>
        <w:t xml:space="preserve"> ерік-жігерді жинауға үйрету, өзгеруге </w:t>
      </w:r>
      <w:r w:rsidRPr="00AE06FC">
        <w:rPr>
          <w:rFonts w:ascii="Times New Roman" w:hAnsi="Times New Roman" w:cs="Times New Roman"/>
          <w:sz w:val="24"/>
          <w:szCs w:val="24"/>
          <w:lang w:val="kk-KZ"/>
        </w:rPr>
        <w:t>дайындықты күшейтуге ықпал ететін теориялық білімдерге, кеңес берудің ғылыми-теориялық негіздерін зерттеу</w:t>
      </w:r>
    </w:p>
    <w:p w:rsidR="004B566B" w:rsidRDefault="004B566B" w:rsidP="004B566B">
      <w:pPr>
        <w:spacing w:after="0" w:line="240" w:lineRule="auto"/>
        <w:jc w:val="both"/>
        <w:rPr>
          <w:rFonts w:ascii="Times New Roman" w:hAnsi="Times New Roman" w:cs="Times New Roman"/>
          <w:i/>
          <w:sz w:val="24"/>
          <w:szCs w:val="24"/>
          <w:lang w:val="kk-KZ"/>
        </w:rPr>
      </w:pPr>
    </w:p>
    <w:p w:rsidR="004B566B" w:rsidRPr="005C54B5"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7251B2" w:rsidRDefault="004B566B" w:rsidP="004B566B">
      <w:pPr>
        <w:tabs>
          <w:tab w:val="left" w:pos="851"/>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1. </w:t>
      </w:r>
      <w:r w:rsidRPr="007251B2">
        <w:rPr>
          <w:rFonts w:ascii="Times New Roman" w:eastAsia="Times New Roman" w:hAnsi="Times New Roman" w:cs="Times New Roman"/>
          <w:color w:val="000000"/>
          <w:sz w:val="24"/>
          <w:szCs w:val="24"/>
          <w:lang w:val="kk-KZ"/>
        </w:rPr>
        <w:t>Телефон арқылы көмек беру этикасы мен негізгі принциптері.</w:t>
      </w:r>
    </w:p>
    <w:p w:rsidR="004B566B" w:rsidRPr="007251B2" w:rsidRDefault="004B566B" w:rsidP="004B566B">
      <w:pPr>
        <w:tabs>
          <w:tab w:val="left" w:pos="851"/>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2. </w:t>
      </w:r>
      <w:r w:rsidRPr="007251B2">
        <w:rPr>
          <w:rFonts w:ascii="Times New Roman" w:eastAsia="Times New Roman" w:hAnsi="Times New Roman" w:cs="Times New Roman"/>
          <w:color w:val="000000"/>
          <w:sz w:val="24"/>
          <w:szCs w:val="24"/>
          <w:lang w:val="kk-KZ"/>
        </w:rPr>
        <w:t>Телефонмен кеңес берудің психотехникалары.</w:t>
      </w:r>
    </w:p>
    <w:p w:rsidR="004B566B" w:rsidRPr="007251B2" w:rsidRDefault="004B566B" w:rsidP="004B566B">
      <w:pPr>
        <w:tabs>
          <w:tab w:val="left" w:pos="851"/>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7251B2">
        <w:rPr>
          <w:rFonts w:ascii="Times New Roman" w:eastAsia="Times New Roman" w:hAnsi="Times New Roman" w:cs="Times New Roman"/>
          <w:color w:val="000000"/>
          <w:sz w:val="24"/>
          <w:szCs w:val="24"/>
          <w:lang w:val="kk-KZ"/>
        </w:rPr>
        <w:t>Телефонмен диалог жүргізудегі жіберілетін қателіктер.</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пікір сайыс</w:t>
      </w:r>
    </w:p>
    <w:p w:rsidR="004B566B" w:rsidRDefault="004B566B" w:rsidP="004B566B">
      <w:pPr>
        <w:pStyle w:val="a4"/>
        <w:spacing w:after="0" w:line="240" w:lineRule="auto"/>
        <w:ind w:left="1428"/>
        <w:rPr>
          <w:rFonts w:ascii="Times New Roman" w:hAnsi="Times New Roman"/>
          <w:b/>
          <w:i/>
          <w:sz w:val="24"/>
          <w:szCs w:val="24"/>
          <w:lang w:val="kk-KZ"/>
        </w:rPr>
      </w:pPr>
    </w:p>
    <w:p w:rsidR="004B566B" w:rsidRPr="007251B2" w:rsidRDefault="004B566B" w:rsidP="004B566B">
      <w:pPr>
        <w:pStyle w:val="a4"/>
        <w:spacing w:after="0" w:line="240" w:lineRule="auto"/>
        <w:ind w:left="0"/>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tabs>
          <w:tab w:val="left" w:pos="175"/>
          <w:tab w:val="left" w:pos="317"/>
        </w:tabs>
        <w:autoSpaceDE w:val="0"/>
        <w:autoSpaceDN w:val="0"/>
        <w:adjustRightInd w:val="0"/>
        <w:spacing w:after="0" w:line="240" w:lineRule="auto"/>
        <w:ind w:left="0"/>
        <w:jc w:val="both"/>
        <w:rPr>
          <w:rFonts w:ascii="Times New Roman" w:eastAsia="Times New Roman" w:hAnsi="Times New Roman"/>
          <w:sz w:val="24"/>
          <w:szCs w:val="24"/>
          <w:lang w:val="kk-KZ" w:eastAsia="ru-RU"/>
        </w:rPr>
      </w:pPr>
      <w:r w:rsidRPr="006E13BA">
        <w:rPr>
          <w:rFonts w:ascii="Times New Roman" w:hAnsi="Times New Roman"/>
          <w:sz w:val="24"/>
          <w:szCs w:val="24"/>
          <w:lang w:val="kk-KZ"/>
        </w:rPr>
        <w:t xml:space="preserve">1. 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lang w:val="kk-KZ"/>
        </w:rPr>
        <w:t>2. Ертарғынқызы Д., Әлқожаева Н.С. Девиантты мінез-құлықты балалармен жұмыс жүйесі: оқу әдістемелік кешен. А</w:t>
      </w:r>
      <w:r>
        <w:rPr>
          <w:rFonts w:ascii="Times New Roman" w:hAnsi="Times New Roman"/>
          <w:sz w:val="24"/>
          <w:szCs w:val="24"/>
          <w:shd w:val="clear" w:color="auto" w:fill="FFFFFF"/>
          <w:lang w:val="kk-KZ"/>
        </w:rPr>
        <w:t>лматы: Қазақ университеті. 2013</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shd w:val="clear" w:color="auto" w:fill="FFFFFF"/>
        </w:rPr>
      </w:pPr>
      <w:r w:rsidRPr="006E13BA">
        <w:rPr>
          <w:rFonts w:ascii="Times New Roman" w:hAnsi="Times New Roman"/>
          <w:sz w:val="24"/>
          <w:szCs w:val="24"/>
          <w:shd w:val="clear" w:color="auto" w:fill="FFFFFF"/>
          <w:lang w:val="kk-KZ"/>
        </w:rPr>
        <w:t xml:space="preserve">3. </w:t>
      </w:r>
      <w:r w:rsidRPr="006E13BA">
        <w:rPr>
          <w:rFonts w:ascii="Times New Roman" w:hAnsi="Times New Roman"/>
          <w:sz w:val="24"/>
          <w:szCs w:val="24"/>
          <w:shd w:val="clear" w:color="auto" w:fill="FFFFFF"/>
        </w:rPr>
        <w:t>Обеспечение психологической безопасности в образовательном учреждении / ред. И.А. Баева. - М.: СПб: Речь, </w:t>
      </w:r>
      <w:r w:rsidRPr="006E13BA">
        <w:rPr>
          <w:rStyle w:val="a9"/>
          <w:rFonts w:ascii="Times New Roman" w:hAnsi="Times New Roman"/>
          <w:sz w:val="24"/>
          <w:szCs w:val="24"/>
          <w:shd w:val="clear" w:color="auto" w:fill="FFFFFF"/>
        </w:rPr>
        <w:t>2017</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- 288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 xml:space="preserve">. </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val="kk-KZ" w:eastAsia="ru-RU"/>
        </w:rPr>
        <w:t xml:space="preserve">4. </w:t>
      </w:r>
      <w:r w:rsidRPr="006E13BA">
        <w:rPr>
          <w:rFonts w:ascii="Times New Roman" w:eastAsia="Times New Roman" w:hAnsi="Times New Roman"/>
          <w:color w:val="242424"/>
          <w:sz w:val="24"/>
          <w:szCs w:val="24"/>
          <w:lang w:eastAsia="ru-RU"/>
        </w:rPr>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bCs/>
          <w:sz w:val="24"/>
          <w:szCs w:val="24"/>
          <w:lang w:val="kk-KZ"/>
        </w:rPr>
      </w:pPr>
      <w:r w:rsidRPr="006E13BA">
        <w:rPr>
          <w:rFonts w:ascii="Times New Roman" w:hAnsi="Times New Roman"/>
          <w:bCs/>
          <w:sz w:val="24"/>
          <w:szCs w:val="24"/>
          <w:lang w:val="kk-KZ"/>
        </w:rPr>
        <w:lastRenderedPageBreak/>
        <w:t>5. Ермаков И.Н.,Кедрoвa Т.И. Пcихoлoгичеcкoе кoнcультирoвaние: Учебнoе пocoбие. – Кaзaнь: Oтечеcтвo, 2013. -  68 c.</w:t>
      </w:r>
    </w:p>
    <w:p w:rsidR="004B566B" w:rsidRPr="006E13BA" w:rsidRDefault="004B566B" w:rsidP="004B566B">
      <w:pPr>
        <w:pStyle w:val="a4"/>
        <w:tabs>
          <w:tab w:val="left" w:pos="33"/>
          <w:tab w:val="left" w:pos="317"/>
        </w:tabs>
        <w:autoSpaceDE w:val="0"/>
        <w:autoSpaceDN w:val="0"/>
        <w:adjustRightInd w:val="0"/>
        <w:spacing w:after="0" w:line="240" w:lineRule="auto"/>
        <w:ind w:left="1428"/>
        <w:jc w:val="both"/>
        <w:rPr>
          <w:rFonts w:ascii="Times New Roman" w:hAnsi="Times New Roman"/>
          <w:bCs/>
          <w:sz w:val="24"/>
          <w:szCs w:val="24"/>
          <w:lang w:val="kk-KZ"/>
        </w:rPr>
      </w:pPr>
    </w:p>
    <w:p w:rsidR="004B566B" w:rsidRPr="006E13BA" w:rsidRDefault="004B566B" w:rsidP="004B566B">
      <w:pPr>
        <w:pStyle w:val="a4"/>
        <w:tabs>
          <w:tab w:val="left" w:pos="33"/>
          <w:tab w:val="left" w:pos="317"/>
        </w:tabs>
        <w:autoSpaceDE w:val="0"/>
        <w:autoSpaceDN w:val="0"/>
        <w:adjustRightInd w:val="0"/>
        <w:spacing w:after="0" w:line="240" w:lineRule="auto"/>
        <w:ind w:left="1428"/>
        <w:jc w:val="both"/>
        <w:rPr>
          <w:rFonts w:ascii="Times New Roman" w:hAnsi="Times New Roman"/>
          <w:bCs/>
          <w:sz w:val="24"/>
          <w:szCs w:val="24"/>
          <w:lang w:val="kk-KZ"/>
        </w:rPr>
      </w:pPr>
    </w:p>
    <w:p w:rsidR="004B566B" w:rsidRPr="006E13BA" w:rsidRDefault="004B566B" w:rsidP="004B566B">
      <w:pPr>
        <w:pStyle w:val="a7"/>
        <w:ind w:firstLine="708"/>
        <w:jc w:val="both"/>
        <w:rPr>
          <w:rFonts w:ascii="Times New Roman" w:hAnsi="Times New Roman"/>
          <w:b/>
          <w:bCs/>
          <w:sz w:val="24"/>
          <w:szCs w:val="24"/>
          <w:lang w:val="kk-KZ"/>
        </w:rPr>
      </w:pPr>
      <w:r w:rsidRPr="00B6463D">
        <w:rPr>
          <w:rFonts w:ascii="Times New Roman" w:hAnsi="Times New Roman"/>
          <w:b/>
          <w:sz w:val="24"/>
          <w:szCs w:val="24"/>
          <w:lang w:val="kk-KZ"/>
        </w:rPr>
        <w:t>10</w:t>
      </w:r>
      <w:r>
        <w:rPr>
          <w:rFonts w:ascii="Times New Roman" w:hAnsi="Times New Roman"/>
          <w:b/>
          <w:sz w:val="24"/>
          <w:szCs w:val="24"/>
          <w:lang w:val="kk-KZ"/>
        </w:rPr>
        <w:t>-</w:t>
      </w:r>
      <w:r w:rsidRPr="00B6463D">
        <w:rPr>
          <w:rFonts w:ascii="Times New Roman" w:hAnsi="Times New Roman"/>
          <w:b/>
          <w:sz w:val="24"/>
          <w:szCs w:val="24"/>
          <w:lang w:val="kk-KZ"/>
        </w:rPr>
        <w:t>семинарлық  сабақ</w:t>
      </w:r>
      <w:r>
        <w:rPr>
          <w:rFonts w:ascii="Times New Roman" w:hAnsi="Times New Roman"/>
          <w:b/>
          <w:sz w:val="24"/>
          <w:szCs w:val="24"/>
          <w:lang w:val="kk-KZ"/>
        </w:rPr>
        <w:t xml:space="preserve">. </w:t>
      </w:r>
      <w:r w:rsidRPr="00022CFC">
        <w:rPr>
          <w:rFonts w:ascii="Times New Roman" w:eastAsia="Times New Roman" w:hAnsi="Times New Roman"/>
          <w:color w:val="000000"/>
          <w:sz w:val="24"/>
          <w:szCs w:val="24"/>
          <w:lang w:val="kk-KZ"/>
        </w:rPr>
        <w:t xml:space="preserve">Мектеп </w:t>
      </w:r>
      <w:r>
        <w:rPr>
          <w:rFonts w:ascii="Times New Roman" w:eastAsia="Times New Roman" w:hAnsi="Times New Roman"/>
          <w:color w:val="000000"/>
          <w:sz w:val="24"/>
          <w:szCs w:val="24"/>
          <w:lang w:val="kk-KZ"/>
        </w:rPr>
        <w:t>педагог-</w:t>
      </w:r>
      <w:bookmarkStart w:id="0" w:name="_GoBack"/>
      <w:bookmarkEnd w:id="0"/>
      <w:r w:rsidRPr="00022CFC">
        <w:rPr>
          <w:rFonts w:ascii="Times New Roman" w:eastAsia="Times New Roman" w:hAnsi="Times New Roman"/>
          <w:color w:val="000000"/>
          <w:sz w:val="24"/>
          <w:szCs w:val="24"/>
          <w:lang w:val="kk-KZ"/>
        </w:rPr>
        <w:t>психологы кеңесші ретінде.</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823009">
        <w:rPr>
          <w:rFonts w:ascii="Times New Roman" w:hAnsi="Times New Roman" w:cs="Times New Roman"/>
          <w:sz w:val="24"/>
          <w:szCs w:val="24"/>
          <w:lang w:val="kk-KZ"/>
        </w:rPr>
        <w:t>Психологиялық кеңестің теорисы мен әдістемесі</w:t>
      </w:r>
      <w:r>
        <w:rPr>
          <w:rFonts w:ascii="Times New Roman" w:hAnsi="Times New Roman" w:cs="Times New Roman"/>
          <w:sz w:val="24"/>
          <w:szCs w:val="24"/>
          <w:lang w:val="kk-KZ"/>
        </w:rPr>
        <w:t>,</w:t>
      </w:r>
      <w:r w:rsidRPr="00823009">
        <w:rPr>
          <w:rFonts w:ascii="Times New Roman" w:hAnsi="Times New Roman" w:cs="Times New Roman"/>
          <w:sz w:val="24"/>
          <w:szCs w:val="24"/>
          <w:lang w:val="kk-KZ"/>
        </w:rPr>
        <w:t xml:space="preserve"> пәні жайлы түсінік беру</w:t>
      </w:r>
      <w:r>
        <w:rPr>
          <w:rFonts w:ascii="Times New Roman" w:hAnsi="Times New Roman" w:cs="Times New Roman"/>
          <w:sz w:val="24"/>
          <w:szCs w:val="24"/>
          <w:lang w:val="kk-KZ"/>
        </w:rPr>
        <w:t>.</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lang w:val="kk-KZ"/>
        </w:rPr>
      </w:pPr>
      <w:r w:rsidRPr="006E13BA">
        <w:rPr>
          <w:rFonts w:ascii="Times New Roman" w:hAnsi="Times New Roman"/>
          <w:sz w:val="24"/>
          <w:szCs w:val="24"/>
          <w:lang w:val="kk-KZ"/>
        </w:rPr>
        <w:t>1. Педагогтар мен ата-ана арасындағы қарым-қатынас маңыздылығы</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lang w:val="kk-KZ"/>
        </w:rPr>
      </w:pPr>
      <w:r w:rsidRPr="006E13BA">
        <w:rPr>
          <w:rFonts w:ascii="Times New Roman" w:hAnsi="Times New Roman"/>
          <w:sz w:val="24"/>
          <w:szCs w:val="24"/>
          <w:lang w:val="kk-KZ"/>
        </w:rPr>
        <w:t xml:space="preserve">2. </w:t>
      </w:r>
      <w:r w:rsidRPr="00252B32">
        <w:rPr>
          <w:rFonts w:ascii="Times New Roman" w:eastAsia="Times New Roman" w:hAnsi="Times New Roman"/>
          <w:color w:val="000000"/>
          <w:sz w:val="24"/>
          <w:szCs w:val="24"/>
          <w:lang w:val="kk-KZ"/>
        </w:rPr>
        <w:t>Ата-аналармен, мектеп мұғалімдерімен, құрбыларымен қарым-қатынастағы кеңес берулер.</w:t>
      </w:r>
    </w:p>
    <w:p w:rsidR="004B566B" w:rsidRDefault="004B566B" w:rsidP="004B566B">
      <w:pPr>
        <w:pStyle w:val="a4"/>
        <w:tabs>
          <w:tab w:val="left" w:pos="33"/>
          <w:tab w:val="left" w:pos="317"/>
        </w:tabs>
        <w:autoSpaceDE w:val="0"/>
        <w:autoSpaceDN w:val="0"/>
        <w:adjustRightInd w:val="0"/>
        <w:spacing w:after="0" w:line="240" w:lineRule="auto"/>
        <w:ind w:left="0"/>
        <w:jc w:val="both"/>
        <w:rPr>
          <w:rFonts w:ascii="Times New Roman" w:eastAsia="Times New Roman" w:hAnsi="Times New Roman"/>
          <w:color w:val="000000"/>
          <w:sz w:val="24"/>
          <w:szCs w:val="24"/>
          <w:lang w:val="kk-KZ"/>
        </w:rPr>
      </w:pPr>
      <w:r w:rsidRPr="006E13BA">
        <w:rPr>
          <w:rFonts w:ascii="Times New Roman" w:hAnsi="Times New Roman"/>
          <w:sz w:val="24"/>
          <w:szCs w:val="24"/>
          <w:lang w:val="kk-KZ"/>
        </w:rPr>
        <w:t xml:space="preserve">3. </w:t>
      </w:r>
      <w:r w:rsidRPr="00022CFC">
        <w:rPr>
          <w:rFonts w:ascii="Times New Roman" w:eastAsia="Times New Roman" w:hAnsi="Times New Roman"/>
          <w:color w:val="000000"/>
          <w:sz w:val="24"/>
          <w:szCs w:val="24"/>
          <w:lang w:val="kk-KZ"/>
        </w:rPr>
        <w:t>Педагогик</w:t>
      </w:r>
      <w:r w:rsidRPr="00C304E1">
        <w:rPr>
          <w:rFonts w:ascii="Times New Roman" w:eastAsia="Times New Roman" w:hAnsi="Times New Roman"/>
          <w:color w:val="000000"/>
          <w:sz w:val="24"/>
          <w:szCs w:val="24"/>
          <w:lang w:val="kk-KZ"/>
        </w:rPr>
        <w:t>алық ұжыммен жұмыстағы мәселелер.</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bCs/>
          <w:sz w:val="24"/>
          <w:szCs w:val="24"/>
          <w:lang w:val="kk-KZ"/>
        </w:rPr>
      </w:pPr>
      <w:r>
        <w:rPr>
          <w:rFonts w:ascii="Times New Roman" w:eastAsia="Times New Roman" w:hAnsi="Times New Roman"/>
          <w:color w:val="000000"/>
          <w:sz w:val="24"/>
          <w:szCs w:val="24"/>
          <w:lang w:val="kk-KZ"/>
        </w:rPr>
        <w:t xml:space="preserve">4. </w:t>
      </w:r>
      <w:r w:rsidRPr="00C304E1">
        <w:rPr>
          <w:rFonts w:ascii="Times New Roman" w:eastAsia="Times New Roman" w:hAnsi="Times New Roman"/>
          <w:color w:val="000000"/>
          <w:sz w:val="24"/>
          <w:szCs w:val="24"/>
          <w:lang w:val="kk-KZ"/>
        </w:rPr>
        <w:t>Мектептегі кеңес беру технологиялары.</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пресс конференция</w:t>
      </w:r>
    </w:p>
    <w:p w:rsidR="004B566B" w:rsidRPr="006E13BA" w:rsidRDefault="004B566B" w:rsidP="004B566B">
      <w:pPr>
        <w:tabs>
          <w:tab w:val="left" w:pos="1139"/>
        </w:tabs>
        <w:spacing w:after="0" w:line="240" w:lineRule="auto"/>
        <w:rPr>
          <w:rFonts w:ascii="Times New Roman" w:hAnsi="Times New Roman" w:cs="Times New Roman"/>
          <w:sz w:val="24"/>
          <w:szCs w:val="24"/>
          <w:lang w:val="kk-KZ"/>
        </w:rPr>
      </w:pPr>
    </w:p>
    <w:p w:rsidR="004B566B" w:rsidRPr="00A8731C"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1"/>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spacing w:after="0" w:line="240" w:lineRule="auto"/>
        <w:ind w:left="0"/>
        <w:jc w:val="both"/>
        <w:rPr>
          <w:rFonts w:ascii="Times New Roman" w:eastAsia="Times New Roman" w:hAnsi="Times New Roman"/>
          <w:sz w:val="24"/>
          <w:szCs w:val="24"/>
          <w:lang w:eastAsia="ru-RU"/>
        </w:rPr>
      </w:pPr>
      <w:r w:rsidRPr="006E13BA">
        <w:rPr>
          <w:rFonts w:ascii="Times New Roman" w:eastAsia="Times New Roman" w:hAnsi="Times New Roman"/>
          <w:sz w:val="24"/>
          <w:szCs w:val="24"/>
          <w:lang w:eastAsia="ru-RU"/>
        </w:rPr>
        <w:t>-http://www.pedlib.ru/Books/2/0206/2_0206-1.shtml</w:t>
      </w:r>
    </w:p>
    <w:p w:rsidR="004B566B" w:rsidRPr="006E13BA" w:rsidRDefault="004B566B" w:rsidP="004B566B">
      <w:pPr>
        <w:pStyle w:val="a4"/>
        <w:numPr>
          <w:ilvl w:val="0"/>
          <w:numId w:val="11"/>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1"/>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w:t>
      </w:r>
    </w:p>
    <w:p w:rsidR="004B566B" w:rsidRPr="006E13BA" w:rsidRDefault="004B566B" w:rsidP="004B566B">
      <w:pPr>
        <w:spacing w:after="0" w:line="240" w:lineRule="auto"/>
        <w:rPr>
          <w:rFonts w:ascii="Times New Roman" w:hAnsi="Times New Roman" w:cs="Times New Roman"/>
          <w:sz w:val="24"/>
          <w:szCs w:val="24"/>
        </w:rPr>
      </w:pPr>
    </w:p>
    <w:p w:rsidR="004B566B" w:rsidRDefault="004B566B" w:rsidP="004B566B">
      <w:pPr>
        <w:tabs>
          <w:tab w:val="left" w:pos="1139"/>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p>
    <w:p w:rsidR="004B566B" w:rsidRDefault="004B566B" w:rsidP="004B566B">
      <w:pPr>
        <w:tabs>
          <w:tab w:val="left" w:pos="1139"/>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ab/>
        <w:t>11-</w:t>
      </w:r>
      <w:r w:rsidRPr="00B6463D">
        <w:rPr>
          <w:rFonts w:ascii="Times New Roman" w:hAnsi="Times New Roman" w:cs="Times New Roman"/>
          <w:b/>
          <w:sz w:val="24"/>
          <w:szCs w:val="24"/>
          <w:lang w:val="kk-KZ"/>
        </w:rPr>
        <w:t>семинарлық сабақ</w:t>
      </w:r>
      <w:r>
        <w:rPr>
          <w:rFonts w:ascii="Times New Roman" w:hAnsi="Times New Roman" w:cs="Times New Roman"/>
          <w:b/>
          <w:sz w:val="24"/>
          <w:szCs w:val="24"/>
          <w:lang w:val="kk-KZ"/>
        </w:rPr>
        <w:t>.</w:t>
      </w:r>
      <w:r>
        <w:rPr>
          <w:rFonts w:ascii="Times New Roman" w:eastAsia="Times New Roman" w:hAnsi="Times New Roman" w:cs="Times New Roman"/>
          <w:color w:val="000000"/>
          <w:sz w:val="24"/>
          <w:szCs w:val="24"/>
          <w:lang w:val="kk-KZ"/>
        </w:rPr>
        <w:t>Іскерлік қатынаста өз</w:t>
      </w:r>
      <w:r w:rsidRPr="000B5B72">
        <w:rPr>
          <w:rFonts w:ascii="Times New Roman" w:eastAsia="Times New Roman" w:hAnsi="Times New Roman" w:cs="Times New Roman"/>
          <w:color w:val="000000"/>
          <w:sz w:val="24"/>
          <w:szCs w:val="24"/>
          <w:lang w:val="kk-KZ"/>
        </w:rPr>
        <w:t>эмоцияларын</w:t>
      </w:r>
      <w:r>
        <w:rPr>
          <w:rFonts w:ascii="Times New Roman" w:eastAsia="Times New Roman" w:hAnsi="Times New Roman" w:cs="Times New Roman"/>
          <w:color w:val="000000"/>
          <w:sz w:val="24"/>
          <w:szCs w:val="24"/>
          <w:lang w:val="kk-KZ"/>
        </w:rPr>
        <w:t xml:space="preserve"> басқара алмаудағы сәтсіздіктер</w:t>
      </w:r>
      <w:r w:rsidRPr="000B5B72">
        <w:rPr>
          <w:rFonts w:ascii="Times New Roman" w:eastAsia="Times New Roman" w:hAnsi="Times New Roman" w:cs="Times New Roman"/>
          <w:color w:val="000000"/>
          <w:sz w:val="24"/>
          <w:szCs w:val="24"/>
          <w:lang w:val="kk-KZ"/>
        </w:rPr>
        <w:t>.</w:t>
      </w:r>
    </w:p>
    <w:p w:rsidR="004B566B" w:rsidRPr="00C75CC1"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C75CC1">
        <w:rPr>
          <w:rStyle w:val="a9"/>
          <w:rFonts w:ascii="Times New Roman" w:hAnsi="Times New Roman" w:cs="Times New Roman"/>
          <w:sz w:val="24"/>
          <w:szCs w:val="24"/>
          <w:lang w:val="kk-KZ"/>
        </w:rPr>
        <w:t>Клиенттің эмоциялық күйін жеңілдету</w:t>
      </w:r>
      <w:r>
        <w:rPr>
          <w:rStyle w:val="a9"/>
          <w:rFonts w:ascii="Times New Roman" w:hAnsi="Times New Roman" w:cs="Times New Roman"/>
          <w:sz w:val="24"/>
          <w:szCs w:val="24"/>
          <w:lang w:val="kk-KZ"/>
        </w:rPr>
        <w:t xml:space="preserve"> жолдарын анықтау </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D357E6"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1. </w:t>
      </w:r>
      <w:r w:rsidRPr="00D357E6">
        <w:rPr>
          <w:rFonts w:ascii="Times New Roman" w:eastAsia="Times New Roman" w:hAnsi="Times New Roman" w:cs="Times New Roman"/>
          <w:color w:val="000000"/>
          <w:sz w:val="24"/>
          <w:szCs w:val="24"/>
          <w:lang w:val="kk-KZ"/>
        </w:rPr>
        <w:t>Қызметтегі өсумен байланысты болатын сәтсіздіктер.</w:t>
      </w:r>
    </w:p>
    <w:p w:rsidR="004B566B" w:rsidRPr="00D357E6" w:rsidRDefault="004B566B" w:rsidP="004B56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357E6">
        <w:rPr>
          <w:rFonts w:ascii="Times New Roman" w:hAnsi="Times New Roman" w:cs="Times New Roman"/>
          <w:sz w:val="24"/>
          <w:szCs w:val="24"/>
          <w:lang w:val="kk-KZ"/>
        </w:rPr>
        <w:t>Балалар мен жасөспірімдердің аддиктивтік мінез-құлқының себептері</w:t>
      </w:r>
    </w:p>
    <w:p w:rsidR="004B566B" w:rsidRPr="00D357E6" w:rsidRDefault="004B566B" w:rsidP="004B566B">
      <w:pPr>
        <w:tabs>
          <w:tab w:val="left" w:pos="1139"/>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D357E6">
        <w:rPr>
          <w:rFonts w:ascii="Times New Roman" w:eastAsia="Times New Roman" w:hAnsi="Times New Roman" w:cs="Times New Roman"/>
          <w:color w:val="000000"/>
          <w:sz w:val="24"/>
          <w:szCs w:val="24"/>
          <w:lang w:val="kk-KZ"/>
        </w:rPr>
        <w:t>Жұмысқа қабілеттілікті сақтап қалудағы сәтсіздіктер</w:t>
      </w:r>
    </w:p>
    <w:p w:rsidR="004B566B" w:rsidRPr="00D357E6" w:rsidRDefault="004B566B" w:rsidP="004B566B">
      <w:pPr>
        <w:tabs>
          <w:tab w:val="left" w:pos="1139"/>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4. </w:t>
      </w:r>
      <w:r w:rsidRPr="00D357E6">
        <w:rPr>
          <w:rFonts w:ascii="Times New Roman" w:eastAsia="Times New Roman" w:hAnsi="Times New Roman" w:cs="Times New Roman"/>
          <w:color w:val="000000"/>
          <w:sz w:val="24"/>
          <w:szCs w:val="24"/>
          <w:lang w:val="kk-KZ"/>
        </w:rPr>
        <w:t>Басқа адамдармен конкуренциядағы сәтсіздіктер</w:t>
      </w:r>
    </w:p>
    <w:p w:rsidR="004B566B" w:rsidRDefault="004B566B" w:rsidP="004B566B">
      <w:pPr>
        <w:tabs>
          <w:tab w:val="left" w:pos="1139"/>
        </w:tabs>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іскерлік ойын</w:t>
      </w:r>
    </w:p>
    <w:p w:rsidR="004B566B" w:rsidRDefault="004B566B" w:rsidP="004B566B">
      <w:pPr>
        <w:tabs>
          <w:tab w:val="left" w:pos="1139"/>
        </w:tabs>
        <w:spacing w:after="0" w:line="240" w:lineRule="auto"/>
        <w:rPr>
          <w:rFonts w:ascii="Times New Roman" w:hAnsi="Times New Roman" w:cs="Times New Roman"/>
          <w:sz w:val="24"/>
          <w:szCs w:val="24"/>
          <w:lang w:val="kk-KZ"/>
        </w:rPr>
      </w:pPr>
    </w:p>
    <w:p w:rsidR="004B566B" w:rsidRPr="00A8731C"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2"/>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numPr>
          <w:ilvl w:val="0"/>
          <w:numId w:val="12"/>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2"/>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w:t>
      </w:r>
    </w:p>
    <w:p w:rsidR="004B566B"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jc w:val="both"/>
        <w:rPr>
          <w:rFonts w:ascii="Times New Roman" w:eastAsia="Times New Roman" w:hAnsi="Times New Roman" w:cs="Times New Roman"/>
          <w:color w:val="000000"/>
          <w:sz w:val="24"/>
          <w:szCs w:val="24"/>
          <w:lang w:val="kk-KZ"/>
        </w:rPr>
      </w:pPr>
      <w:r w:rsidRPr="00B6463D">
        <w:rPr>
          <w:rFonts w:ascii="Times New Roman" w:hAnsi="Times New Roman" w:cs="Times New Roman"/>
          <w:b/>
          <w:sz w:val="24"/>
          <w:szCs w:val="24"/>
          <w:lang w:val="kk-KZ"/>
        </w:rPr>
        <w:t>12</w:t>
      </w:r>
      <w:r>
        <w:rPr>
          <w:rFonts w:ascii="Times New Roman" w:hAnsi="Times New Roman" w:cs="Times New Roman"/>
          <w:b/>
          <w:sz w:val="24"/>
          <w:szCs w:val="24"/>
          <w:lang w:val="kk-KZ"/>
        </w:rPr>
        <w:t>-</w:t>
      </w:r>
      <w:r w:rsidRPr="00B6463D">
        <w:rPr>
          <w:rFonts w:ascii="Times New Roman" w:hAnsi="Times New Roman" w:cs="Times New Roman"/>
          <w:b/>
          <w:sz w:val="24"/>
          <w:szCs w:val="24"/>
          <w:lang w:val="kk-KZ"/>
        </w:rPr>
        <w:t xml:space="preserve">семинарлық сабақ </w:t>
      </w:r>
      <w:r>
        <w:rPr>
          <w:rFonts w:ascii="Times New Roman" w:eastAsia="Times New Roman" w:hAnsi="Times New Roman" w:cs="Times New Roman"/>
          <w:color w:val="000000"/>
          <w:sz w:val="24"/>
          <w:szCs w:val="24"/>
          <w:lang w:val="kk-KZ"/>
        </w:rPr>
        <w:t>Ұйымдарға кеңес беру деңгейлері</w:t>
      </w:r>
      <w:r w:rsidRPr="00D357E6">
        <w:rPr>
          <w:rFonts w:ascii="Times New Roman" w:eastAsia="Times New Roman" w:hAnsi="Times New Roman" w:cs="Times New Roman"/>
          <w:color w:val="000000"/>
          <w:sz w:val="24"/>
          <w:szCs w:val="24"/>
          <w:lang w:val="kk-KZ"/>
        </w:rPr>
        <w:t>.</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35732A">
        <w:rPr>
          <w:rFonts w:ascii="Times New Roman" w:hAnsi="Times New Roman" w:cs="Times New Roman"/>
          <w:sz w:val="24"/>
          <w:szCs w:val="24"/>
          <w:lang w:val="kk-KZ"/>
        </w:rPr>
        <w:t>өзгерістерді алдын-ала болжай білу және қайта қарастыра алу қабілеті, практиканың өзгеріп отыратын жағдайларына бейімделу</w:t>
      </w:r>
      <w:r>
        <w:rPr>
          <w:rFonts w:ascii="Times New Roman" w:hAnsi="Times New Roman" w:cs="Times New Roman"/>
          <w:sz w:val="24"/>
          <w:szCs w:val="24"/>
          <w:lang w:val="kk-KZ"/>
        </w:rPr>
        <w:t>ге бағыттау.</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D357E6">
        <w:rPr>
          <w:rFonts w:ascii="Times New Roman" w:hAnsi="Times New Roman" w:cs="Times New Roman"/>
          <w:sz w:val="24"/>
          <w:szCs w:val="24"/>
          <w:lang w:val="kk-KZ"/>
        </w:rPr>
        <w:t>1</w:t>
      </w:r>
      <w:r w:rsidRPr="006E13BA">
        <w:rPr>
          <w:rFonts w:ascii="Times New Roman" w:hAnsi="Times New Roman" w:cs="Times New Roman"/>
          <w:b/>
          <w:sz w:val="24"/>
          <w:szCs w:val="24"/>
          <w:lang w:val="kk-KZ"/>
        </w:rPr>
        <w:t>.</w:t>
      </w:r>
      <w:r w:rsidRPr="00E611CE">
        <w:rPr>
          <w:rFonts w:ascii="Times New Roman" w:eastAsia="Times New Roman" w:hAnsi="Times New Roman" w:cs="Times New Roman"/>
          <w:color w:val="000000"/>
          <w:sz w:val="24"/>
          <w:szCs w:val="24"/>
          <w:lang w:val="kk-KZ"/>
        </w:rPr>
        <w:t xml:space="preserve"> Басшыларға кеңес беру</w:t>
      </w:r>
      <w:r w:rsidRPr="006E13BA">
        <w:rPr>
          <w:rFonts w:ascii="Times New Roman" w:hAnsi="Times New Roman" w:cs="Times New Roman"/>
          <w:sz w:val="24"/>
          <w:szCs w:val="24"/>
          <w:lang w:val="kk-KZ"/>
        </w:rPr>
        <w:t>.</w:t>
      </w:r>
    </w:p>
    <w:p w:rsidR="004B566B"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 xml:space="preserve">2. </w:t>
      </w:r>
      <w:r w:rsidRPr="00D357E6">
        <w:rPr>
          <w:rFonts w:ascii="Times New Roman" w:eastAsia="Times New Roman" w:hAnsi="Times New Roman" w:cs="Times New Roman"/>
          <w:color w:val="000000"/>
          <w:sz w:val="24"/>
          <w:szCs w:val="24"/>
          <w:lang w:val="kk-KZ"/>
        </w:rPr>
        <w:t>Персонал-технологияла</w:t>
      </w:r>
      <w:r>
        <w:rPr>
          <w:rFonts w:ascii="Times New Roman" w:eastAsia="Times New Roman" w:hAnsi="Times New Roman" w:cs="Times New Roman"/>
          <w:color w:val="000000"/>
          <w:sz w:val="24"/>
          <w:szCs w:val="24"/>
          <w:lang w:val="kk-KZ"/>
        </w:rPr>
        <w:t>р: таңдау, оқыту, аттестациялау</w:t>
      </w:r>
      <w:r w:rsidRPr="006E13BA">
        <w:rPr>
          <w:rFonts w:ascii="Times New Roman" w:hAnsi="Times New Roman" w:cs="Times New Roman"/>
          <w:sz w:val="24"/>
          <w:szCs w:val="24"/>
          <w:lang w:val="kk-KZ"/>
        </w:rPr>
        <w:t>.</w:t>
      </w:r>
    </w:p>
    <w:p w:rsidR="004B566B" w:rsidRPr="006E13BA" w:rsidRDefault="004B566B" w:rsidP="004B56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357E6">
        <w:rPr>
          <w:rFonts w:ascii="Times New Roman" w:eastAsia="Times New Roman" w:hAnsi="Times New Roman" w:cs="Times New Roman"/>
          <w:color w:val="000000"/>
          <w:sz w:val="24"/>
          <w:szCs w:val="24"/>
          <w:lang w:val="kk-KZ"/>
        </w:rPr>
        <w:t>Басқару саласындағы кеңесшінің жұмыс ерекшеліктері</w:t>
      </w:r>
    </w:p>
    <w:p w:rsidR="004B566B" w:rsidRDefault="004B566B" w:rsidP="004B566B">
      <w:pPr>
        <w:pStyle w:val="a4"/>
        <w:spacing w:after="0" w:line="240" w:lineRule="auto"/>
        <w:ind w:left="1070"/>
        <w:rPr>
          <w:rFonts w:ascii="Times New Roman" w:hAnsi="Times New Roman"/>
          <w:b/>
          <w:sz w:val="24"/>
          <w:szCs w:val="24"/>
          <w:lang w:val="kk-KZ"/>
        </w:rPr>
      </w:pPr>
    </w:p>
    <w:p w:rsidR="004B566B" w:rsidRDefault="004B566B" w:rsidP="004B566B">
      <w:pPr>
        <w:pStyle w:val="a4"/>
        <w:spacing w:after="0" w:line="240" w:lineRule="auto"/>
        <w:ind w:left="1070"/>
        <w:rPr>
          <w:rFonts w:ascii="Times New Roman" w:hAnsi="Times New Roman"/>
          <w:color w:val="000000"/>
          <w:sz w:val="24"/>
          <w:szCs w:val="24"/>
          <w:lang w:val="kk-KZ"/>
        </w:rPr>
      </w:pPr>
      <w:r w:rsidRPr="006E13BA">
        <w:rPr>
          <w:rFonts w:ascii="Times New Roman" w:hAnsi="Times New Roman"/>
          <w:b/>
          <w:color w:val="000000"/>
          <w:sz w:val="24"/>
          <w:szCs w:val="24"/>
          <w:lang w:val="kk-KZ"/>
        </w:rPr>
        <w:t>Сабақ түрі</w:t>
      </w:r>
      <w:r w:rsidRPr="006E13BA">
        <w:rPr>
          <w:rFonts w:ascii="Times New Roman" w:hAnsi="Times New Roman"/>
          <w:color w:val="000000"/>
          <w:sz w:val="24"/>
          <w:szCs w:val="24"/>
          <w:lang w:val="kk-KZ"/>
        </w:rPr>
        <w:t xml:space="preserve">: </w:t>
      </w:r>
      <w:r>
        <w:rPr>
          <w:rFonts w:ascii="Times New Roman" w:hAnsi="Times New Roman"/>
          <w:color w:val="000000"/>
          <w:sz w:val="24"/>
          <w:szCs w:val="24"/>
          <w:lang w:val="kk-KZ"/>
        </w:rPr>
        <w:t>ой жарыс</w:t>
      </w:r>
    </w:p>
    <w:p w:rsidR="004B566B" w:rsidRPr="006E13BA" w:rsidRDefault="004B566B" w:rsidP="004B566B">
      <w:pPr>
        <w:pStyle w:val="a4"/>
        <w:spacing w:after="0" w:line="240" w:lineRule="auto"/>
        <w:ind w:left="1070"/>
        <w:rPr>
          <w:rFonts w:ascii="Times New Roman" w:hAnsi="Times New Roman"/>
          <w:b/>
          <w:sz w:val="24"/>
          <w:szCs w:val="24"/>
          <w:lang w:val="kk-KZ"/>
        </w:rPr>
      </w:pPr>
    </w:p>
    <w:p w:rsidR="004B566B" w:rsidRPr="003675FE" w:rsidRDefault="004B566B" w:rsidP="004B566B">
      <w:pPr>
        <w:pStyle w:val="a4"/>
        <w:spacing w:after="0" w:line="240" w:lineRule="auto"/>
        <w:ind w:left="1070"/>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3"/>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3"/>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20137</w:t>
      </w:r>
    </w:p>
    <w:p w:rsidR="004B566B" w:rsidRPr="006E13BA" w:rsidRDefault="004B566B" w:rsidP="004B566B">
      <w:pPr>
        <w:pStyle w:val="a4"/>
        <w:numPr>
          <w:ilvl w:val="0"/>
          <w:numId w:val="13"/>
        </w:numPr>
        <w:tabs>
          <w:tab w:val="left" w:pos="33"/>
          <w:tab w:val="left" w:pos="317"/>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Pr="006E13BA" w:rsidRDefault="004B566B" w:rsidP="004B566B">
      <w:pPr>
        <w:tabs>
          <w:tab w:val="left" w:pos="1298"/>
        </w:tabs>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Pr="00EA49A8" w:rsidRDefault="004B566B" w:rsidP="004B566B">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13-</w:t>
      </w:r>
      <w:r w:rsidRPr="00B6463D">
        <w:rPr>
          <w:rFonts w:ascii="Times New Roman" w:hAnsi="Times New Roman" w:cs="Times New Roman"/>
          <w:b/>
          <w:sz w:val="24"/>
          <w:szCs w:val="24"/>
          <w:lang w:val="kk-KZ"/>
        </w:rPr>
        <w:t>семинарлық сабақ</w:t>
      </w:r>
      <w:r w:rsidRPr="00B6463D">
        <w:rPr>
          <w:rFonts w:ascii="Times New Roman" w:hAnsi="Times New Roman" w:cs="Times New Roman"/>
          <w:sz w:val="24"/>
          <w:szCs w:val="24"/>
          <w:shd w:val="clear" w:color="auto" w:fill="FFFFFF"/>
        </w:rPr>
        <w:t> </w:t>
      </w:r>
      <w:proofErr w:type="spellStart"/>
      <w:r w:rsidRPr="00B6463D">
        <w:rPr>
          <w:rFonts w:ascii="Times New Roman" w:hAnsi="Times New Roman" w:cs="Times New Roman"/>
          <w:sz w:val="24"/>
          <w:szCs w:val="24"/>
          <w:shd w:val="clear" w:color="auto" w:fill="FFFFFF"/>
        </w:rPr>
        <w:t>Бизнестегі</w:t>
      </w:r>
      <w:proofErr w:type="spellEnd"/>
      <w:r w:rsidRPr="00B6463D">
        <w:rPr>
          <w:rFonts w:ascii="Times New Roman" w:hAnsi="Times New Roman" w:cs="Times New Roman"/>
          <w:sz w:val="24"/>
          <w:szCs w:val="24"/>
          <w:shd w:val="clear" w:color="auto" w:fill="FFFFFF"/>
        </w:rPr>
        <w:t xml:space="preserve"> кеңес беру.</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бизнесте </w:t>
      </w:r>
      <w:r w:rsidRPr="000311DA">
        <w:rPr>
          <w:rFonts w:ascii="Times New Roman" w:hAnsi="Times New Roman" w:cs="Times New Roman"/>
          <w:sz w:val="24"/>
          <w:szCs w:val="24"/>
        </w:rPr>
        <w:t xml:space="preserve">ақпараттық кәсіби бағалар </w:t>
      </w:r>
      <w:proofErr w:type="spellStart"/>
      <w:r w:rsidRPr="000311DA">
        <w:rPr>
          <w:rFonts w:ascii="Times New Roman" w:hAnsi="Times New Roman" w:cs="Times New Roman"/>
          <w:sz w:val="24"/>
          <w:szCs w:val="24"/>
        </w:rPr>
        <w:t>бере</w:t>
      </w:r>
      <w:proofErr w:type="spellEnd"/>
      <w:r w:rsidRPr="000311DA">
        <w:rPr>
          <w:rFonts w:ascii="Times New Roman" w:hAnsi="Times New Roman" w:cs="Times New Roman"/>
          <w:sz w:val="24"/>
          <w:szCs w:val="24"/>
        </w:rPr>
        <w:t xml:space="preserve"> </w:t>
      </w:r>
      <w:proofErr w:type="spellStart"/>
      <w:r w:rsidRPr="000311DA">
        <w:rPr>
          <w:rFonts w:ascii="Times New Roman" w:hAnsi="Times New Roman" w:cs="Times New Roman"/>
          <w:sz w:val="24"/>
          <w:szCs w:val="24"/>
        </w:rPr>
        <w:t>білу</w:t>
      </w:r>
      <w:proofErr w:type="spellEnd"/>
      <w:r w:rsidRPr="000311DA">
        <w:rPr>
          <w:rFonts w:ascii="Times New Roman" w:hAnsi="Times New Roman" w:cs="Times New Roman"/>
          <w:sz w:val="24"/>
          <w:szCs w:val="24"/>
        </w:rPr>
        <w:t xml:space="preserve">, </w:t>
      </w:r>
      <w:proofErr w:type="spellStart"/>
      <w:r w:rsidRPr="000311DA">
        <w:rPr>
          <w:rFonts w:ascii="Times New Roman" w:hAnsi="Times New Roman" w:cs="Times New Roman"/>
          <w:sz w:val="24"/>
          <w:szCs w:val="24"/>
        </w:rPr>
        <w:t>негізделген</w:t>
      </w:r>
      <w:proofErr w:type="spellEnd"/>
      <w:r w:rsidRPr="000311DA">
        <w:rPr>
          <w:rFonts w:ascii="Times New Roman" w:hAnsi="Times New Roman" w:cs="Times New Roman"/>
          <w:sz w:val="24"/>
          <w:szCs w:val="24"/>
        </w:rPr>
        <w:t xml:space="preserve"> </w:t>
      </w:r>
      <w:proofErr w:type="spellStart"/>
      <w:r w:rsidRPr="000311DA">
        <w:rPr>
          <w:rFonts w:ascii="Times New Roman" w:hAnsi="Times New Roman" w:cs="Times New Roman"/>
          <w:sz w:val="24"/>
          <w:szCs w:val="24"/>
        </w:rPr>
        <w:t>шешімдер</w:t>
      </w:r>
      <w:proofErr w:type="spellEnd"/>
      <w:r w:rsidRPr="000311DA">
        <w:rPr>
          <w:rFonts w:ascii="Times New Roman" w:hAnsi="Times New Roman" w:cs="Times New Roman"/>
          <w:sz w:val="24"/>
          <w:szCs w:val="24"/>
        </w:rPr>
        <w:t xml:space="preserve"> қабылдай </w:t>
      </w:r>
      <w:proofErr w:type="spellStart"/>
      <w:r w:rsidRPr="000311DA">
        <w:rPr>
          <w:rFonts w:ascii="Times New Roman" w:hAnsi="Times New Roman" w:cs="Times New Roman"/>
          <w:sz w:val="24"/>
          <w:szCs w:val="24"/>
        </w:rPr>
        <w:t>алу</w:t>
      </w:r>
      <w:proofErr w:type="spellEnd"/>
      <w:r w:rsidRPr="000311DA">
        <w:rPr>
          <w:rFonts w:ascii="Times New Roman" w:hAnsi="Times New Roman" w:cs="Times New Roman"/>
          <w:sz w:val="24"/>
          <w:szCs w:val="24"/>
        </w:rPr>
        <w:t xml:space="preserve">, туындаған мәселелерді </w:t>
      </w:r>
      <w:proofErr w:type="spellStart"/>
      <w:r w:rsidRPr="000311DA">
        <w:rPr>
          <w:rFonts w:ascii="Times New Roman" w:hAnsi="Times New Roman" w:cs="Times New Roman"/>
          <w:sz w:val="24"/>
          <w:szCs w:val="24"/>
        </w:rPr>
        <w:t>шешу</w:t>
      </w:r>
      <w:proofErr w:type="spellEnd"/>
      <w:r w:rsidRPr="000311DA">
        <w:rPr>
          <w:rFonts w:ascii="Times New Roman" w:hAnsi="Times New Roman" w:cs="Times New Roman"/>
          <w:sz w:val="24"/>
          <w:szCs w:val="24"/>
        </w:rPr>
        <w:t xml:space="preserve"> және артықшылықтарды </w:t>
      </w:r>
      <w:proofErr w:type="spellStart"/>
      <w:r w:rsidRPr="000311DA">
        <w:rPr>
          <w:rFonts w:ascii="Times New Roman" w:hAnsi="Times New Roman" w:cs="Times New Roman"/>
          <w:sz w:val="24"/>
          <w:szCs w:val="24"/>
        </w:rPr>
        <w:t>орнына</w:t>
      </w:r>
      <w:proofErr w:type="spellEnd"/>
      <w:r w:rsidRPr="000311DA">
        <w:rPr>
          <w:rFonts w:ascii="Times New Roman" w:hAnsi="Times New Roman" w:cs="Times New Roman"/>
          <w:sz w:val="24"/>
          <w:szCs w:val="24"/>
        </w:rPr>
        <w:t xml:space="preserve"> қоя </w:t>
      </w:r>
      <w:proofErr w:type="spellStart"/>
      <w:r w:rsidRPr="000311DA">
        <w:rPr>
          <w:rFonts w:ascii="Times New Roman" w:hAnsi="Times New Roman" w:cs="Times New Roman"/>
          <w:sz w:val="24"/>
          <w:szCs w:val="24"/>
        </w:rPr>
        <w:t>білу</w:t>
      </w:r>
      <w:proofErr w:type="spellEnd"/>
      <w:r>
        <w:rPr>
          <w:rFonts w:ascii="Times New Roman" w:hAnsi="Times New Roman" w:cs="Times New Roman"/>
          <w:sz w:val="24"/>
          <w:szCs w:val="24"/>
          <w:lang w:val="kk-KZ"/>
        </w:rPr>
        <w:t>мен қаруландыру.</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w:t>
      </w:r>
      <w:r w:rsidRPr="00B6463D">
        <w:rPr>
          <w:rFonts w:ascii="Times New Roman" w:hAnsi="Times New Roman" w:cs="Times New Roman"/>
          <w:sz w:val="24"/>
          <w:szCs w:val="24"/>
        </w:rPr>
        <w:t xml:space="preserve">Бизнес </w:t>
      </w:r>
      <w:proofErr w:type="spellStart"/>
      <w:r w:rsidRPr="00B6463D">
        <w:rPr>
          <w:rFonts w:ascii="Times New Roman" w:hAnsi="Times New Roman" w:cs="Times New Roman"/>
          <w:sz w:val="24"/>
          <w:szCs w:val="24"/>
        </w:rPr>
        <w:t>проц</w:t>
      </w:r>
      <w:r>
        <w:rPr>
          <w:rFonts w:ascii="Times New Roman" w:hAnsi="Times New Roman" w:cs="Times New Roman"/>
          <w:sz w:val="24"/>
          <w:szCs w:val="24"/>
        </w:rPr>
        <w:t>есстер</w:t>
      </w:r>
      <w:proofErr w:type="spellEnd"/>
      <w:r>
        <w:rPr>
          <w:rFonts w:ascii="Times New Roman" w:hAnsi="Times New Roman" w:cs="Times New Roman"/>
          <w:sz w:val="24"/>
          <w:szCs w:val="24"/>
        </w:rPr>
        <w:t xml:space="preserve"> мен бизнес </w:t>
      </w:r>
      <w:proofErr w:type="spellStart"/>
      <w:r>
        <w:rPr>
          <w:rFonts w:ascii="Times New Roman" w:hAnsi="Times New Roman" w:cs="Times New Roman"/>
          <w:sz w:val="24"/>
          <w:szCs w:val="24"/>
        </w:rPr>
        <w:t>технологиялар</w:t>
      </w:r>
      <w:proofErr w:type="spellEnd"/>
      <w:r w:rsidRPr="006E13BA">
        <w:rPr>
          <w:rFonts w:ascii="Times New Roman" w:hAnsi="Times New Roman" w:cs="Times New Roman"/>
          <w:sz w:val="24"/>
          <w:szCs w:val="24"/>
          <w:lang w:val="kk-KZ"/>
        </w:rPr>
        <w:t xml:space="preserve">. </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2.</w:t>
      </w:r>
      <w:r w:rsidRPr="00252B32">
        <w:rPr>
          <w:rFonts w:ascii="Times New Roman" w:hAnsi="Times New Roman" w:cs="Times New Roman"/>
          <w:sz w:val="24"/>
          <w:szCs w:val="24"/>
          <w:lang w:val="kk-KZ"/>
        </w:rPr>
        <w:t>Бизнес-құрылымдардағыкеңес беру процесінің спецификасы</w:t>
      </w:r>
      <w:r w:rsidRPr="006E13BA">
        <w:rPr>
          <w:rFonts w:ascii="Times New Roman" w:hAnsi="Times New Roman" w:cs="Times New Roman"/>
          <w:sz w:val="24"/>
          <w:szCs w:val="24"/>
          <w:lang w:val="kk-KZ"/>
        </w:rPr>
        <w:t>.</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 xml:space="preserve">3. </w:t>
      </w:r>
      <w:r w:rsidRPr="00252B32">
        <w:rPr>
          <w:rFonts w:ascii="Times New Roman" w:hAnsi="Times New Roman" w:cs="Times New Roman"/>
          <w:sz w:val="24"/>
          <w:szCs w:val="24"/>
          <w:lang w:val="kk-KZ"/>
        </w:rPr>
        <w:t>Фирмадағы кеңесші жұмысына қойылатын талаптар</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дөңгелек үстел</w:t>
      </w:r>
    </w:p>
    <w:p w:rsidR="004B566B" w:rsidRDefault="004B566B" w:rsidP="004B566B">
      <w:pPr>
        <w:pStyle w:val="a4"/>
        <w:spacing w:after="0" w:line="240" w:lineRule="auto"/>
        <w:ind w:left="862"/>
        <w:jc w:val="center"/>
        <w:rPr>
          <w:rFonts w:ascii="Times New Roman" w:hAnsi="Times New Roman"/>
          <w:b/>
          <w:i/>
          <w:sz w:val="24"/>
          <w:szCs w:val="24"/>
          <w:lang w:val="kk-KZ"/>
        </w:rPr>
      </w:pPr>
    </w:p>
    <w:p w:rsidR="004B566B" w:rsidRPr="00EA49A8"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tabs>
          <w:tab w:val="left" w:pos="1029"/>
        </w:tabs>
        <w:spacing w:after="0" w:line="240" w:lineRule="auto"/>
        <w:ind w:left="0"/>
        <w:rPr>
          <w:rFonts w:ascii="Times New Roman" w:hAnsi="Times New Roman"/>
          <w:color w:val="000000"/>
          <w:sz w:val="24"/>
          <w:szCs w:val="24"/>
          <w:lang w:val="kk-KZ"/>
        </w:rPr>
      </w:pPr>
      <w:r w:rsidRPr="006E13BA">
        <w:rPr>
          <w:rFonts w:ascii="Times New Roman" w:hAnsi="Times New Roman"/>
          <w:color w:val="000000"/>
          <w:sz w:val="24"/>
          <w:szCs w:val="24"/>
        </w:rPr>
        <w:t xml:space="preserve">1. Хрестоматия по психологическому консультированию: Учеб. / </w:t>
      </w:r>
      <w:proofErr w:type="spellStart"/>
      <w:r w:rsidRPr="006E13BA">
        <w:rPr>
          <w:rFonts w:ascii="Times New Roman" w:hAnsi="Times New Roman"/>
          <w:color w:val="000000"/>
          <w:sz w:val="24"/>
          <w:szCs w:val="24"/>
        </w:rPr>
        <w:t>КазНУ</w:t>
      </w:r>
      <w:proofErr w:type="spellEnd"/>
      <w:r w:rsidRPr="006E13BA">
        <w:rPr>
          <w:rFonts w:ascii="Times New Roman" w:hAnsi="Times New Roman"/>
          <w:color w:val="000000"/>
          <w:sz w:val="24"/>
          <w:szCs w:val="24"/>
        </w:rPr>
        <w:t xml:space="preserve"> им. </w:t>
      </w:r>
      <w:proofErr w:type="spellStart"/>
      <w:r w:rsidRPr="006E13BA">
        <w:rPr>
          <w:rFonts w:ascii="Times New Roman" w:hAnsi="Times New Roman"/>
          <w:color w:val="000000"/>
          <w:sz w:val="24"/>
          <w:szCs w:val="24"/>
        </w:rPr>
        <w:t>аль-Фараби</w:t>
      </w:r>
      <w:proofErr w:type="spellEnd"/>
      <w:r w:rsidRPr="006E13BA">
        <w:rPr>
          <w:rFonts w:ascii="Times New Roman" w:hAnsi="Times New Roman"/>
          <w:color w:val="000000"/>
          <w:sz w:val="24"/>
          <w:szCs w:val="24"/>
        </w:rPr>
        <w:t>; [Сост. И. А. Сапарова]</w:t>
      </w:r>
      <w:r w:rsidRPr="006E13BA">
        <w:rPr>
          <w:rFonts w:ascii="Times New Roman" w:hAnsi="Times New Roman"/>
          <w:color w:val="000000"/>
          <w:sz w:val="24"/>
          <w:szCs w:val="24"/>
          <w:lang w:val="kk-KZ"/>
        </w:rPr>
        <w:t xml:space="preserve"> 2004</w:t>
      </w:r>
    </w:p>
    <w:p w:rsidR="004B566B" w:rsidRPr="006E13BA" w:rsidRDefault="004B566B" w:rsidP="004B566B">
      <w:pPr>
        <w:pStyle w:val="a4"/>
        <w:autoSpaceDE w:val="0"/>
        <w:autoSpaceDN w:val="0"/>
        <w:adjustRightInd w:val="0"/>
        <w:spacing w:after="0" w:line="240" w:lineRule="auto"/>
        <w:ind w:left="0"/>
        <w:rPr>
          <w:rFonts w:ascii="Times New Roman" w:hAnsi="Times New Roman"/>
          <w:color w:val="000000"/>
          <w:sz w:val="24"/>
          <w:szCs w:val="24"/>
        </w:rPr>
      </w:pPr>
      <w:r w:rsidRPr="006E13BA">
        <w:rPr>
          <w:rFonts w:ascii="Times New Roman" w:hAnsi="Times New Roman"/>
          <w:color w:val="000000"/>
          <w:sz w:val="24"/>
          <w:szCs w:val="24"/>
        </w:rPr>
        <w:t>2.Сытник, В.Ф. Основы психологического консультирования: учеб</w:t>
      </w:r>
      <w:proofErr w:type="gramStart"/>
      <w:r w:rsidRPr="006E13BA">
        <w:rPr>
          <w:rFonts w:ascii="Times New Roman" w:hAnsi="Times New Roman"/>
          <w:color w:val="000000"/>
          <w:sz w:val="24"/>
          <w:szCs w:val="24"/>
        </w:rPr>
        <w:t>.</w:t>
      </w:r>
      <w:proofErr w:type="gramEnd"/>
      <w:r w:rsidRPr="006E13BA">
        <w:rPr>
          <w:rFonts w:ascii="Times New Roman" w:hAnsi="Times New Roman"/>
          <w:color w:val="000000"/>
          <w:sz w:val="24"/>
          <w:szCs w:val="24"/>
        </w:rPr>
        <w:t xml:space="preserve"> </w:t>
      </w:r>
      <w:proofErr w:type="gramStart"/>
      <w:r w:rsidRPr="006E13BA">
        <w:rPr>
          <w:rFonts w:ascii="Times New Roman" w:hAnsi="Times New Roman"/>
          <w:color w:val="000000"/>
          <w:sz w:val="24"/>
          <w:szCs w:val="24"/>
        </w:rPr>
        <w:t>п</w:t>
      </w:r>
      <w:proofErr w:type="gramEnd"/>
      <w:r w:rsidRPr="006E13BA">
        <w:rPr>
          <w:rFonts w:ascii="Times New Roman" w:hAnsi="Times New Roman"/>
          <w:color w:val="000000"/>
          <w:sz w:val="24"/>
          <w:szCs w:val="24"/>
        </w:rPr>
        <w:t>особие. 2010</w:t>
      </w:r>
    </w:p>
    <w:p w:rsidR="004B566B" w:rsidRPr="006E13BA" w:rsidRDefault="004B566B" w:rsidP="004B566B">
      <w:pPr>
        <w:tabs>
          <w:tab w:val="left" w:pos="1029"/>
        </w:tabs>
        <w:spacing w:after="0" w:line="240" w:lineRule="auto"/>
        <w:rPr>
          <w:rFonts w:ascii="Times New Roman" w:hAnsi="Times New Roman" w:cs="Times New Roman"/>
          <w:b/>
          <w:sz w:val="24"/>
          <w:szCs w:val="24"/>
        </w:rPr>
      </w:pPr>
    </w:p>
    <w:p w:rsidR="004B566B" w:rsidRDefault="004B566B" w:rsidP="004B566B">
      <w:pPr>
        <w:pStyle w:val="a7"/>
        <w:ind w:firstLine="708"/>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14-семинарлық сабақ. </w:t>
      </w:r>
      <w:r w:rsidRPr="00252B32">
        <w:rPr>
          <w:rFonts w:ascii="Times New Roman" w:eastAsia="Times New Roman" w:hAnsi="Times New Roman"/>
          <w:color w:val="000000"/>
          <w:sz w:val="24"/>
          <w:szCs w:val="24"/>
          <w:lang w:val="kk-KZ"/>
        </w:rPr>
        <w:t>Отбасылық кеңес беруге сипаттама.</w:t>
      </w:r>
    </w:p>
    <w:p w:rsidR="004B566B" w:rsidRPr="00880322"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кеңес берушінің </w:t>
      </w:r>
      <w:r w:rsidRPr="00880322">
        <w:rPr>
          <w:rFonts w:ascii="Times New Roman" w:hAnsi="Times New Roman" w:cs="Times New Roman"/>
          <w:sz w:val="24"/>
          <w:szCs w:val="24"/>
          <w:lang w:val="kk-KZ"/>
        </w:rPr>
        <w:t>отбасы татулығы бойынша қызметтерді дамытуға негізболу</w:t>
      </w:r>
      <w:r>
        <w:rPr>
          <w:rFonts w:ascii="Times New Roman" w:hAnsi="Times New Roman" w:cs="Times New Roman"/>
          <w:sz w:val="24"/>
          <w:szCs w:val="24"/>
          <w:lang w:val="kk-KZ"/>
        </w:rPr>
        <w:t xml:space="preserve"> жұмысымен таныстыру</w:t>
      </w:r>
      <w:r w:rsidRPr="00880322">
        <w:rPr>
          <w:rFonts w:ascii="Times New Roman" w:hAnsi="Times New Roman" w:cs="Times New Roman"/>
          <w:sz w:val="24"/>
          <w:szCs w:val="24"/>
          <w:lang w:val="kk-KZ"/>
        </w:rPr>
        <w:t xml:space="preserve">. </w:t>
      </w:r>
    </w:p>
    <w:p w:rsidR="004B566B" w:rsidRDefault="004B566B" w:rsidP="004B566B">
      <w:pPr>
        <w:spacing w:after="0" w:line="240" w:lineRule="auto"/>
        <w:jc w:val="both"/>
        <w:rPr>
          <w:rFonts w:ascii="Times New Roman" w:hAnsi="Times New Roman" w:cs="Times New Roman"/>
          <w:i/>
          <w:sz w:val="24"/>
          <w:szCs w:val="24"/>
          <w:lang w:val="kk-KZ"/>
        </w:rPr>
      </w:pP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w:t>
      </w:r>
      <w:r w:rsidRPr="00252B32">
        <w:rPr>
          <w:rFonts w:ascii="Times New Roman" w:eastAsia="Times New Roman" w:hAnsi="Times New Roman" w:cs="Times New Roman"/>
          <w:color w:val="000000"/>
          <w:sz w:val="24"/>
          <w:szCs w:val="24"/>
          <w:lang w:val="kk-KZ"/>
        </w:rPr>
        <w:t>Отбасындағы ерлі-зайыптыларға кеңес беру ерекшелігі</w:t>
      </w:r>
    </w:p>
    <w:p w:rsidR="004B566B" w:rsidRDefault="004B566B" w:rsidP="004B566B">
      <w:pPr>
        <w:spacing w:after="0" w:line="240" w:lineRule="auto"/>
        <w:rPr>
          <w:rFonts w:ascii="Times New Roman" w:eastAsia="Times New Roman" w:hAnsi="Times New Roman" w:cs="Times New Roman"/>
          <w:color w:val="000000"/>
          <w:sz w:val="24"/>
          <w:szCs w:val="24"/>
          <w:lang w:val="kk-KZ"/>
        </w:rPr>
      </w:pPr>
      <w:r w:rsidRPr="006E13BA">
        <w:rPr>
          <w:rFonts w:ascii="Times New Roman" w:hAnsi="Times New Roman" w:cs="Times New Roman"/>
          <w:sz w:val="24"/>
          <w:szCs w:val="24"/>
          <w:lang w:val="kk-KZ"/>
        </w:rPr>
        <w:t>2.</w:t>
      </w:r>
      <w:r w:rsidRPr="00252B32">
        <w:rPr>
          <w:rFonts w:ascii="Times New Roman" w:eastAsia="Times New Roman" w:hAnsi="Times New Roman" w:cs="Times New Roman"/>
          <w:color w:val="000000"/>
          <w:sz w:val="24"/>
          <w:szCs w:val="24"/>
          <w:lang w:val="kk-KZ"/>
        </w:rPr>
        <w:t>Отбасылық кеңес берудің әдіс-тәсілдері</w:t>
      </w:r>
    </w:p>
    <w:p w:rsidR="004B566B"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252B32">
        <w:rPr>
          <w:rFonts w:ascii="Times New Roman" w:eastAsia="Times New Roman" w:hAnsi="Times New Roman" w:cs="Times New Roman"/>
          <w:color w:val="000000"/>
          <w:sz w:val="24"/>
          <w:szCs w:val="24"/>
          <w:lang w:val="kk-KZ"/>
        </w:rPr>
        <w:t>Отбасылық кеңес беру мектептері мен негізгі бағыттары</w:t>
      </w:r>
    </w:p>
    <w:p w:rsidR="004B566B"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тәжірибелік сабақ</w:t>
      </w:r>
    </w:p>
    <w:p w:rsidR="004B566B" w:rsidRPr="006E13BA" w:rsidRDefault="004B566B" w:rsidP="004B566B">
      <w:pPr>
        <w:spacing w:after="0" w:line="240" w:lineRule="auto"/>
        <w:rPr>
          <w:rFonts w:ascii="Times New Roman" w:hAnsi="Times New Roman" w:cs="Times New Roman"/>
          <w:sz w:val="24"/>
          <w:szCs w:val="24"/>
          <w:lang w:val="kk-KZ"/>
        </w:rPr>
      </w:pPr>
    </w:p>
    <w:p w:rsidR="004B566B" w:rsidRPr="00EA49A8"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4"/>
        </w:numPr>
        <w:tabs>
          <w:tab w:val="left" w:pos="0"/>
          <w:tab w:val="left" w:pos="33"/>
        </w:tabs>
        <w:autoSpaceDE w:val="0"/>
        <w:autoSpaceDN w:val="0"/>
        <w:adjustRightInd w:val="0"/>
        <w:spacing w:after="0" w:line="240" w:lineRule="auto"/>
        <w:ind w:left="0" w:firstLine="0"/>
        <w:jc w:val="both"/>
        <w:rPr>
          <w:rFonts w:ascii="Times New Roman" w:hAnsi="Times New Roman"/>
          <w:sz w:val="24"/>
          <w:szCs w:val="24"/>
          <w:shd w:val="clear" w:color="auto" w:fill="FFFFFF"/>
        </w:rPr>
      </w:pPr>
      <w:r w:rsidRPr="006E13BA">
        <w:rPr>
          <w:rFonts w:ascii="Times New Roman" w:hAnsi="Times New Roman"/>
          <w:sz w:val="24"/>
          <w:szCs w:val="24"/>
          <w:shd w:val="clear" w:color="auto" w:fill="FFFFFF"/>
        </w:rPr>
        <w:t>Обеспечение психологической безопасности в образовательном учреждении / ред. И.А. Баева. - М.: СПб: Речь, </w:t>
      </w:r>
      <w:r w:rsidRPr="006E13BA">
        <w:rPr>
          <w:rStyle w:val="a9"/>
          <w:rFonts w:ascii="Times New Roman" w:hAnsi="Times New Roman"/>
          <w:sz w:val="24"/>
          <w:szCs w:val="24"/>
          <w:shd w:val="clear" w:color="auto" w:fill="FFFFFF"/>
        </w:rPr>
        <w:t>2017</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- 288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 xml:space="preserve">. </w:t>
      </w:r>
    </w:p>
    <w:p w:rsidR="004B566B" w:rsidRPr="006E13BA" w:rsidRDefault="004B566B" w:rsidP="004B566B">
      <w:pPr>
        <w:pStyle w:val="a4"/>
        <w:numPr>
          <w:ilvl w:val="0"/>
          <w:numId w:val="14"/>
        </w:numPr>
        <w:tabs>
          <w:tab w:val="left" w:pos="0"/>
          <w:tab w:val="left" w:pos="33"/>
        </w:tabs>
        <w:autoSpaceDE w:val="0"/>
        <w:autoSpaceDN w:val="0"/>
        <w:adjustRightInd w:val="0"/>
        <w:spacing w:after="0" w:line="240" w:lineRule="auto"/>
        <w:ind w:left="0" w:firstLine="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eastAsia="ru-RU"/>
        </w:rPr>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tabs>
          <w:tab w:val="left" w:pos="0"/>
        </w:tabs>
        <w:autoSpaceDE w:val="0"/>
        <w:autoSpaceDN w:val="0"/>
        <w:adjustRightInd w:val="0"/>
        <w:spacing w:after="0" w:line="240" w:lineRule="auto"/>
        <w:ind w:left="0"/>
        <w:jc w:val="both"/>
        <w:rPr>
          <w:rStyle w:val="shorttext"/>
          <w:rFonts w:ascii="Times New Roman" w:hAnsi="Times New Roman"/>
          <w:sz w:val="24"/>
          <w:szCs w:val="24"/>
          <w:shd w:val="clear" w:color="auto" w:fill="FFFFFF"/>
        </w:rPr>
      </w:pPr>
      <w:r w:rsidRPr="006E13BA">
        <w:rPr>
          <w:rFonts w:ascii="Times New Roman" w:hAnsi="Times New Roman"/>
          <w:sz w:val="24"/>
          <w:szCs w:val="24"/>
          <w:shd w:val="clear" w:color="auto" w:fill="FFFFFF"/>
          <w:lang w:val="kk-KZ"/>
        </w:rPr>
        <w:t>3</w:t>
      </w:r>
      <w:r w:rsidRPr="006E13BA">
        <w:rPr>
          <w:rFonts w:ascii="Times New Roman" w:hAnsi="Times New Roman"/>
          <w:sz w:val="24"/>
          <w:szCs w:val="24"/>
          <w:shd w:val="clear" w:color="auto" w:fill="FFFFFF"/>
        </w:rPr>
        <w:t xml:space="preserve">. Никольская И. М. Метод серийных рисунков и рассказов в психологической диагностике и консультировании детей и подростков. Учебное пособие / И.М. Никольская. - М.: Речь, 2016. </w:t>
      </w:r>
      <w:r w:rsidRPr="006E13BA">
        <w:rPr>
          <w:rFonts w:ascii="Times New Roman" w:hAnsi="Times New Roman"/>
          <w:b/>
          <w:sz w:val="24"/>
          <w:szCs w:val="24"/>
          <w:shd w:val="clear" w:color="auto" w:fill="FFFFFF"/>
        </w:rPr>
        <w:t>- </w:t>
      </w:r>
      <w:r w:rsidRPr="006E13BA">
        <w:rPr>
          <w:rStyle w:val="a9"/>
          <w:rFonts w:ascii="Times New Roman" w:hAnsi="Times New Roman"/>
          <w:sz w:val="24"/>
          <w:szCs w:val="24"/>
          <w:shd w:val="clear" w:color="auto" w:fill="FFFFFF"/>
        </w:rPr>
        <w:t>643</w:t>
      </w:r>
      <w:r w:rsidRPr="006E13BA">
        <w:rPr>
          <w:rFonts w:ascii="Times New Roman" w:hAnsi="Times New Roman"/>
          <w:b/>
          <w:sz w:val="24"/>
          <w:szCs w:val="24"/>
          <w:shd w:val="clear" w:color="auto" w:fill="FFFFFF"/>
        </w:rPr>
        <w:t>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w:t>
      </w:r>
    </w:p>
    <w:p w:rsidR="004B566B" w:rsidRPr="006E13BA" w:rsidRDefault="004B566B" w:rsidP="004B566B">
      <w:pPr>
        <w:tabs>
          <w:tab w:val="left" w:pos="1298"/>
        </w:tabs>
        <w:spacing w:after="0" w:line="240" w:lineRule="auto"/>
        <w:ind w:firstLine="708"/>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jc w:val="both"/>
        <w:rPr>
          <w:rFonts w:ascii="KZ Times New Roman" w:hAnsi="KZ Times New Roman"/>
          <w:sz w:val="24"/>
          <w:szCs w:val="24"/>
          <w:lang w:val="kk-KZ"/>
        </w:rPr>
      </w:pPr>
      <w:r>
        <w:rPr>
          <w:rFonts w:ascii="Times New Roman" w:hAnsi="Times New Roman"/>
          <w:b/>
          <w:sz w:val="24"/>
          <w:szCs w:val="24"/>
          <w:lang w:val="kk-KZ"/>
        </w:rPr>
        <w:t>15-</w:t>
      </w:r>
      <w:r w:rsidRPr="00263C12">
        <w:rPr>
          <w:rFonts w:ascii="Times New Roman" w:hAnsi="Times New Roman" w:cs="Times New Roman"/>
          <w:b/>
          <w:sz w:val="24"/>
          <w:szCs w:val="24"/>
          <w:lang w:val="kk-KZ"/>
        </w:rPr>
        <w:t>семинарлық</w:t>
      </w:r>
      <w:r w:rsidRPr="00263C12">
        <w:rPr>
          <w:rFonts w:ascii="Times New Roman" w:hAnsi="Times New Roman"/>
          <w:b/>
          <w:sz w:val="24"/>
          <w:szCs w:val="24"/>
          <w:lang w:val="kk-KZ"/>
        </w:rPr>
        <w:t xml:space="preserve"> сабақ</w:t>
      </w:r>
      <w:r>
        <w:rPr>
          <w:rFonts w:ascii="Times New Roman" w:hAnsi="Times New Roman"/>
          <w:b/>
          <w:sz w:val="24"/>
          <w:szCs w:val="24"/>
          <w:lang w:val="kk-KZ"/>
        </w:rPr>
        <w:t>.</w:t>
      </w:r>
      <w:r w:rsidRPr="00263C12">
        <w:rPr>
          <w:rFonts w:ascii="KZ Times New Roman" w:hAnsi="KZ Times New Roman"/>
          <w:sz w:val="24"/>
          <w:szCs w:val="24"/>
          <w:lang w:val="kk-KZ"/>
        </w:rPr>
        <w:t xml:space="preserve">Тұлға және отбасындағы жағдайлар.  </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880322">
        <w:rPr>
          <w:rFonts w:ascii="Times New Roman" w:hAnsi="Times New Roman" w:cs="Times New Roman"/>
          <w:sz w:val="24"/>
          <w:szCs w:val="24"/>
          <w:lang w:val="kk-KZ"/>
        </w:rPr>
        <w:t>Жеке отбасы оның әрбір мүшелеріне кәсіби тұрғыдан жекелеген жәнедифференциалды ықпал қамтамасыз ету</w:t>
      </w:r>
      <w:r>
        <w:rPr>
          <w:rFonts w:ascii="Times New Roman" w:hAnsi="Times New Roman" w:cs="Times New Roman"/>
          <w:sz w:val="24"/>
          <w:szCs w:val="24"/>
          <w:lang w:val="kk-KZ"/>
        </w:rPr>
        <w:t>.</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lastRenderedPageBreak/>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w:t>
      </w:r>
      <w:r w:rsidRPr="00263C12">
        <w:rPr>
          <w:rFonts w:ascii="KZ Times New Roman" w:hAnsi="KZ Times New Roman"/>
          <w:sz w:val="24"/>
          <w:szCs w:val="24"/>
          <w:lang w:val="kk-KZ"/>
        </w:rPr>
        <w:t>Психодиагностикалық жағдайлардың классификациясы (А.Г.Шмелев)</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2.</w:t>
      </w:r>
      <w:r w:rsidRPr="00263C12">
        <w:rPr>
          <w:rFonts w:ascii="KZ Times New Roman" w:hAnsi="KZ Times New Roman"/>
          <w:sz w:val="24"/>
          <w:szCs w:val="24"/>
          <w:lang w:val="kk-KZ"/>
        </w:rPr>
        <w:t>Психодиагностикалық жағдайлардың типологиясы.</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3.</w:t>
      </w:r>
      <w:r w:rsidRPr="00263C12">
        <w:rPr>
          <w:rFonts w:ascii="KZ Times New Roman" w:hAnsi="KZ Times New Roman"/>
          <w:sz w:val="24"/>
          <w:szCs w:val="24"/>
          <w:lang w:val="kk-KZ"/>
        </w:rPr>
        <w:t>Жағдайлардың өзгешелігі – тұлға қасиеттерінің тұрақтылығы.</w:t>
      </w:r>
    </w:p>
    <w:p w:rsidR="004B566B" w:rsidRDefault="004B566B" w:rsidP="004B566B">
      <w:pPr>
        <w:spacing w:after="0" w:line="240" w:lineRule="auto"/>
        <w:ind w:firstLine="708"/>
        <w:jc w:val="center"/>
        <w:rPr>
          <w:rFonts w:ascii="Times New Roman" w:hAnsi="Times New Roman" w:cs="Times New Roman"/>
          <w:b/>
          <w:i/>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пазлдарға жауап беру</w:t>
      </w:r>
    </w:p>
    <w:p w:rsidR="004B566B" w:rsidRDefault="004B566B" w:rsidP="004B566B">
      <w:pPr>
        <w:spacing w:after="0" w:line="240" w:lineRule="auto"/>
        <w:ind w:firstLine="708"/>
        <w:jc w:val="center"/>
        <w:rPr>
          <w:rFonts w:ascii="Times New Roman" w:hAnsi="Times New Roman" w:cs="Times New Roman"/>
          <w:b/>
          <w:i/>
          <w:sz w:val="24"/>
          <w:szCs w:val="24"/>
          <w:lang w:val="kk-KZ"/>
        </w:rPr>
      </w:pPr>
    </w:p>
    <w:p w:rsidR="004B566B" w:rsidRPr="006E13BA" w:rsidRDefault="004B566B" w:rsidP="004B566B">
      <w:pPr>
        <w:spacing w:after="0" w:line="240" w:lineRule="auto"/>
        <w:ind w:firstLine="708"/>
        <w:jc w:val="center"/>
        <w:rPr>
          <w:rFonts w:ascii="Times New Roman" w:hAnsi="Times New Roman" w:cs="Times New Roman"/>
          <w:b/>
          <w:sz w:val="24"/>
          <w:szCs w:val="24"/>
          <w:lang w:val="kk-KZ"/>
        </w:rPr>
      </w:pPr>
      <w:r w:rsidRPr="006E13BA">
        <w:rPr>
          <w:rFonts w:ascii="Times New Roman" w:hAnsi="Times New Roman" w:cs="Times New Roman"/>
          <w:b/>
          <w:i/>
          <w:sz w:val="24"/>
          <w:szCs w:val="24"/>
          <w:lang w:val="kk-KZ"/>
        </w:rPr>
        <w:t>Дайындалуға ұсынылатын әдебиеттер</w:t>
      </w:r>
    </w:p>
    <w:p w:rsidR="004B566B" w:rsidRPr="006E13BA" w:rsidRDefault="004B566B" w:rsidP="004B566B">
      <w:pPr>
        <w:pStyle w:val="a4"/>
        <w:numPr>
          <w:ilvl w:val="0"/>
          <w:numId w:val="15"/>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20137</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rPr>
      </w:pPr>
      <w:r w:rsidRPr="006E13BA">
        <w:rPr>
          <w:rFonts w:ascii="Times New Roman" w:hAnsi="Times New Roman"/>
          <w:sz w:val="24"/>
          <w:szCs w:val="24"/>
          <w:shd w:val="clear" w:color="auto" w:fill="FFFFFF"/>
        </w:rPr>
        <w:t>Обеспечение психологической безопасности в образовательном учреждении / ред. И.А. Баева. - М.: СПб: Речь, </w:t>
      </w:r>
      <w:r w:rsidRPr="006E13BA">
        <w:rPr>
          <w:rStyle w:val="a9"/>
          <w:rFonts w:ascii="Times New Roman" w:hAnsi="Times New Roman"/>
          <w:sz w:val="24"/>
          <w:szCs w:val="24"/>
          <w:shd w:val="clear" w:color="auto" w:fill="FFFFFF"/>
        </w:rPr>
        <w:t>2017</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- 288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 xml:space="preserve">. </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eastAsia="ru-RU"/>
        </w:rPr>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Pr="006E13BA" w:rsidRDefault="004B566B" w:rsidP="004B566B">
      <w:pPr>
        <w:tabs>
          <w:tab w:val="left" w:pos="2025"/>
        </w:tabs>
        <w:spacing w:after="0" w:line="240" w:lineRule="auto"/>
        <w:rPr>
          <w:rFonts w:ascii="Times New Roman" w:hAnsi="Times New Roman" w:cs="Times New Roman"/>
          <w:sz w:val="24"/>
          <w:szCs w:val="24"/>
          <w:lang w:val="kk-KZ"/>
        </w:rPr>
      </w:pPr>
    </w:p>
    <w:p w:rsidR="00864334" w:rsidRPr="00F251EB" w:rsidRDefault="00864334" w:rsidP="00864334">
      <w:pPr>
        <w:spacing w:after="0" w:line="240" w:lineRule="auto"/>
        <w:jc w:val="both"/>
        <w:rPr>
          <w:rFonts w:ascii="Times New Roman" w:hAnsi="Times New Roman" w:cs="Times New Roman"/>
          <w:b/>
          <w:lang w:val="kk-KZ"/>
        </w:rPr>
      </w:pPr>
    </w:p>
    <w:sectPr w:rsidR="00864334" w:rsidRPr="00F251EB" w:rsidSect="00102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0288"/>
    <w:multiLevelType w:val="hybridMultilevel"/>
    <w:tmpl w:val="988EF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177B35"/>
    <w:multiLevelType w:val="hybridMultilevel"/>
    <w:tmpl w:val="6E5E92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E3930"/>
    <w:multiLevelType w:val="hybridMultilevel"/>
    <w:tmpl w:val="39B6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167669"/>
    <w:multiLevelType w:val="hybridMultilevel"/>
    <w:tmpl w:val="B4129DF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387807"/>
    <w:multiLevelType w:val="hybridMultilevel"/>
    <w:tmpl w:val="6E5E92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4190D"/>
    <w:multiLevelType w:val="hybridMultilevel"/>
    <w:tmpl w:val="15D02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4334AF"/>
    <w:multiLevelType w:val="hybridMultilevel"/>
    <w:tmpl w:val="D598B002"/>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E52532C"/>
    <w:multiLevelType w:val="hybridMultilevel"/>
    <w:tmpl w:val="124C3D46"/>
    <w:lvl w:ilvl="0" w:tplc="04190011">
      <w:start w:val="1"/>
      <w:numFmt w:val="decimal"/>
      <w:lvlText w:val="%1)"/>
      <w:lvlJc w:val="left"/>
      <w:pPr>
        <w:ind w:left="720" w:hanging="360"/>
      </w:pPr>
    </w:lvl>
    <w:lvl w:ilvl="1" w:tplc="18BE87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4D033B"/>
    <w:multiLevelType w:val="hybridMultilevel"/>
    <w:tmpl w:val="240ADC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5332D5"/>
    <w:multiLevelType w:val="hybridMultilevel"/>
    <w:tmpl w:val="93DA9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6AD6151"/>
    <w:multiLevelType w:val="hybridMultilevel"/>
    <w:tmpl w:val="6E5E92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7132A5"/>
    <w:multiLevelType w:val="hybridMultilevel"/>
    <w:tmpl w:val="70389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B647B"/>
    <w:multiLevelType w:val="hybridMultilevel"/>
    <w:tmpl w:val="1F04580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B26E93"/>
    <w:multiLevelType w:val="hybridMultilevel"/>
    <w:tmpl w:val="89F86EE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3"/>
  </w:num>
  <w:num w:numId="2">
    <w:abstractNumId w:val="10"/>
  </w:num>
  <w:num w:numId="3">
    <w:abstractNumId w:val="0"/>
  </w:num>
  <w:num w:numId="4">
    <w:abstractNumId w:val="11"/>
  </w:num>
  <w:num w:numId="5">
    <w:abstractNumId w:val="7"/>
  </w:num>
  <w:num w:numId="6">
    <w:abstractNumId w:val="9"/>
  </w:num>
  <w:num w:numId="7">
    <w:abstractNumId w:val="8"/>
  </w:num>
  <w:num w:numId="8">
    <w:abstractNumId w:val="14"/>
  </w:num>
  <w:num w:numId="9">
    <w:abstractNumId w:val="5"/>
  </w:num>
  <w:num w:numId="10">
    <w:abstractNumId w:val="4"/>
  </w:num>
  <w:num w:numId="11">
    <w:abstractNumId w:val="6"/>
  </w:num>
  <w:num w:numId="12">
    <w:abstractNumId w:val="2"/>
  </w:num>
  <w:num w:numId="13">
    <w:abstractNumId w:val="12"/>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334"/>
    <w:rsid w:val="00070793"/>
    <w:rsid w:val="0010203F"/>
    <w:rsid w:val="00141E8D"/>
    <w:rsid w:val="00157A3B"/>
    <w:rsid w:val="001C1CF6"/>
    <w:rsid w:val="001F44D4"/>
    <w:rsid w:val="00281203"/>
    <w:rsid w:val="003614E9"/>
    <w:rsid w:val="003B6650"/>
    <w:rsid w:val="003C2860"/>
    <w:rsid w:val="0041210D"/>
    <w:rsid w:val="004B566B"/>
    <w:rsid w:val="004C6EA4"/>
    <w:rsid w:val="0051009A"/>
    <w:rsid w:val="005C23FA"/>
    <w:rsid w:val="005D495A"/>
    <w:rsid w:val="0062493B"/>
    <w:rsid w:val="0063705C"/>
    <w:rsid w:val="006E4E6F"/>
    <w:rsid w:val="007D1A8F"/>
    <w:rsid w:val="007F777C"/>
    <w:rsid w:val="00864334"/>
    <w:rsid w:val="008F0C23"/>
    <w:rsid w:val="009712E9"/>
    <w:rsid w:val="009E2377"/>
    <w:rsid w:val="00A670D2"/>
    <w:rsid w:val="00A67FDC"/>
    <w:rsid w:val="00D97F72"/>
    <w:rsid w:val="00DA4FBE"/>
    <w:rsid w:val="00DF7732"/>
    <w:rsid w:val="00F17414"/>
    <w:rsid w:val="00F251EB"/>
    <w:rsid w:val="00F41CE8"/>
    <w:rsid w:val="00F76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712E9"/>
    <w:pPr>
      <w:ind w:left="720"/>
      <w:contextualSpacing/>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12E9"/>
    <w:rPr>
      <w:rFonts w:ascii="Calibri" w:eastAsia="Calibri" w:hAnsi="Calibri" w:cs="Times New Roman"/>
    </w:rPr>
  </w:style>
  <w:style w:type="character" w:styleId="a6">
    <w:name w:val="Hyperlink"/>
    <w:uiPriority w:val="99"/>
    <w:rsid w:val="009712E9"/>
    <w:rPr>
      <w:color w:val="0000FF"/>
      <w:u w:val="single"/>
    </w:rPr>
  </w:style>
  <w:style w:type="paragraph" w:styleId="a7">
    <w:name w:val="No Spacing"/>
    <w:link w:val="a8"/>
    <w:uiPriority w:val="1"/>
    <w:qFormat/>
    <w:rsid w:val="009712E9"/>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9712E9"/>
    <w:rPr>
      <w:rFonts w:ascii="Calibri" w:eastAsia="Calibri" w:hAnsi="Calibri" w:cs="Times New Roman"/>
    </w:rPr>
  </w:style>
  <w:style w:type="paragraph" w:customStyle="1" w:styleId="c12">
    <w:name w:val="c12"/>
    <w:basedOn w:val="a"/>
    <w:rsid w:val="004B5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4B566B"/>
    <w:rPr>
      <w:b/>
      <w:bCs/>
    </w:rPr>
  </w:style>
  <w:style w:type="character" w:customStyle="1" w:styleId="shorttext">
    <w:name w:val="short_text"/>
    <w:basedOn w:val="a0"/>
    <w:rsid w:val="004B56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2253</Words>
  <Characters>12847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2023-01-12T16:26:00Z</dcterms:created>
  <dcterms:modified xsi:type="dcterms:W3CDTF">2023-01-12T16:27:00Z</dcterms:modified>
</cp:coreProperties>
</file>